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945E7" w:rsidRPr="001945E7" w:rsidTr="004848C9">
        <w:trPr>
          <w:cantSplit/>
          <w:trHeight w:hRule="exact" w:val="1474"/>
        </w:trPr>
        <w:tc>
          <w:tcPr>
            <w:tcW w:w="9639" w:type="dxa"/>
            <w:gridSpan w:val="2"/>
          </w:tcPr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3740" cy="9042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  <w:lang w:eastAsia="ru-RU"/>
              </w:rPr>
            </w:pPr>
          </w:p>
          <w:p w:rsidR="001945E7" w:rsidRPr="001945E7" w:rsidRDefault="001945E7" w:rsidP="001945E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1945E7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1945E7" w:rsidRPr="001945E7" w:rsidRDefault="001945E7" w:rsidP="001945E7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lang w:eastAsia="ru-RU"/>
              </w:rPr>
            </w:pPr>
            <w:r w:rsidRPr="001945E7">
              <w:rPr>
                <w:rFonts w:ascii="Cambria" w:eastAsia="Times New Roman" w:hAnsi="Cambria" w:cs="Times New Roman"/>
                <w:i/>
                <w:iCs/>
                <w:lang w:eastAsia="ru-RU"/>
              </w:rPr>
              <w:t>ЩЕРБИНОВСКИЙ РАЙОН</w:t>
            </w:r>
          </w:p>
          <w:p w:rsidR="001945E7" w:rsidRPr="001945E7" w:rsidRDefault="001945E7" w:rsidP="001945E7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</w:pPr>
            <w:r w:rsidRPr="001945E7">
              <w:rPr>
                <w:rFonts w:ascii="Calibri" w:eastAsia="Times New Roman" w:hAnsi="Calibri" w:cs="Times New Roman"/>
                <w:b/>
                <w:bCs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945E7" w:rsidRPr="001945E7" w:rsidTr="004848C9">
        <w:trPr>
          <w:cantSplit/>
          <w:trHeight w:hRule="exact" w:val="1931"/>
        </w:trPr>
        <w:tc>
          <w:tcPr>
            <w:tcW w:w="9639" w:type="dxa"/>
            <w:gridSpan w:val="2"/>
          </w:tcPr>
          <w:p w:rsidR="001945E7" w:rsidRPr="001945E7" w:rsidRDefault="001945E7" w:rsidP="001945E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  <w:p w:rsidR="001945E7" w:rsidRPr="001945E7" w:rsidRDefault="001945E7" w:rsidP="001945E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  <w:p w:rsidR="001945E7" w:rsidRPr="001945E7" w:rsidRDefault="001945E7" w:rsidP="001945E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1945E7" w:rsidRPr="001945E7" w:rsidRDefault="001945E7" w:rsidP="001945E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1945E7" w:rsidRPr="001945E7" w:rsidRDefault="001945E7" w:rsidP="001945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ru-RU"/>
              </w:rPr>
              <w:t>КРАСНОДАРСКОГО КРАЯ</w:t>
            </w:r>
          </w:p>
          <w:p w:rsidR="001945E7" w:rsidRPr="001945E7" w:rsidRDefault="001945E7" w:rsidP="001945E7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b/>
                <w:bCs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1945E7" w:rsidRPr="001945E7" w:rsidTr="004848C9">
        <w:trPr>
          <w:cantSplit/>
          <w:trHeight w:hRule="exact" w:val="340"/>
        </w:trPr>
        <w:tc>
          <w:tcPr>
            <w:tcW w:w="4819" w:type="dxa"/>
            <w:vAlign w:val="bottom"/>
          </w:tcPr>
          <w:p w:rsidR="001945E7" w:rsidRPr="001945E7" w:rsidRDefault="001945E7" w:rsidP="001945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 xml:space="preserve">               от 23.03.2026</w:t>
            </w:r>
          </w:p>
        </w:tc>
        <w:tc>
          <w:tcPr>
            <w:tcW w:w="4820" w:type="dxa"/>
            <w:vAlign w:val="bottom"/>
          </w:tcPr>
          <w:p w:rsidR="001945E7" w:rsidRPr="001945E7" w:rsidRDefault="001945E7" w:rsidP="00194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</w:pPr>
            <w:r w:rsidRPr="001945E7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1945E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№ 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0"/>
                <w:lang w:eastAsia="ru-RU"/>
              </w:rPr>
              <w:t>6</w:t>
            </w:r>
          </w:p>
        </w:tc>
      </w:tr>
      <w:tr w:rsidR="001945E7" w:rsidRPr="001945E7" w:rsidTr="004848C9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1945E7" w:rsidRPr="001945E7" w:rsidRDefault="001945E7" w:rsidP="001945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1945E7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1945E7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E6543C" w:rsidRDefault="00E6543C" w:rsidP="005A26E7">
      <w:pPr>
        <w:spacing w:after="0" w:line="240" w:lineRule="auto"/>
        <w:ind w:right="-1"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C29" w:rsidRDefault="00F71C29" w:rsidP="00E6543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F71C29" w:rsidRPr="005A26E7" w:rsidRDefault="00F71C29" w:rsidP="00E6543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Щербиновский </w:t>
      </w:r>
    </w:p>
    <w:p w:rsidR="00594D5B" w:rsidRPr="005A26E7" w:rsidRDefault="00F71C29" w:rsidP="00E6543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район от 30 мая 2024 года № 434 «</w:t>
      </w:r>
      <w:r w:rsidR="00594D5B" w:rsidRPr="005A26E7">
        <w:rPr>
          <w:rFonts w:ascii="Times New Roman" w:hAnsi="Times New Roman" w:cs="Times New Roman"/>
          <w:b/>
          <w:sz w:val="28"/>
          <w:szCs w:val="28"/>
        </w:rPr>
        <w:t>Об утверждении схем</w:t>
      </w:r>
    </w:p>
    <w:p w:rsidR="00594D5B" w:rsidRPr="005A26E7" w:rsidRDefault="00594D5B" w:rsidP="00E6543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размещения нестационарных торговых объектов</w:t>
      </w:r>
    </w:p>
    <w:p w:rsidR="00594D5B" w:rsidRPr="005A26E7" w:rsidRDefault="00594D5B" w:rsidP="00E6543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на территории муниципального образования</w:t>
      </w:r>
    </w:p>
    <w:p w:rsidR="00594D5B" w:rsidRPr="005E5922" w:rsidRDefault="00594D5B" w:rsidP="00E6543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6E7">
        <w:rPr>
          <w:rFonts w:ascii="Times New Roman" w:hAnsi="Times New Roman" w:cs="Times New Roman"/>
          <w:b/>
          <w:sz w:val="28"/>
          <w:szCs w:val="28"/>
        </w:rPr>
        <w:t>Щербиновский район</w:t>
      </w:r>
      <w:r w:rsidR="008A5B4C">
        <w:rPr>
          <w:rFonts w:ascii="Times New Roman" w:hAnsi="Times New Roman" w:cs="Times New Roman"/>
          <w:b/>
          <w:sz w:val="28"/>
          <w:szCs w:val="28"/>
        </w:rPr>
        <w:t>»</w:t>
      </w:r>
    </w:p>
    <w:p w:rsidR="00E6543C" w:rsidRPr="005E5922" w:rsidRDefault="00E6543C" w:rsidP="001945E7">
      <w:pPr>
        <w:spacing w:after="0"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CD4FA4" w:rsidRPr="00CD4FA4" w:rsidRDefault="00564EB8" w:rsidP="00E6543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поступлением письма администрации Старощербиновского сельского поселения </w:t>
      </w:r>
      <w:r w:rsidR="007F537C">
        <w:rPr>
          <w:rFonts w:ascii="Times New Roman" w:hAnsi="Times New Roman" w:cs="Times New Roman"/>
          <w:sz w:val="28"/>
          <w:szCs w:val="28"/>
        </w:rPr>
        <w:t>муниципального образования Щербиновский муниц</w:t>
      </w:r>
      <w:r w:rsidR="007F537C">
        <w:rPr>
          <w:rFonts w:ascii="Times New Roman" w:hAnsi="Times New Roman" w:cs="Times New Roman"/>
          <w:sz w:val="28"/>
          <w:szCs w:val="28"/>
        </w:rPr>
        <w:t>и</w:t>
      </w:r>
      <w:r w:rsidR="007F537C">
        <w:rPr>
          <w:rFonts w:ascii="Times New Roman" w:hAnsi="Times New Roman" w:cs="Times New Roman"/>
          <w:sz w:val="28"/>
          <w:szCs w:val="28"/>
        </w:rPr>
        <w:t xml:space="preserve">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F537C">
        <w:rPr>
          <w:rFonts w:ascii="Times New Roman" w:hAnsi="Times New Roman" w:cs="Times New Roman"/>
          <w:sz w:val="28"/>
          <w:szCs w:val="28"/>
        </w:rPr>
        <w:t xml:space="preserve">11 февраля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F537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№ 02-</w:t>
      </w:r>
      <w:r w:rsidR="007F537C">
        <w:rPr>
          <w:rFonts w:ascii="Times New Roman" w:hAnsi="Times New Roman" w:cs="Times New Roman"/>
          <w:sz w:val="28"/>
          <w:szCs w:val="28"/>
        </w:rPr>
        <w:t>240/2620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C18C7" w:rsidRPr="002C18C7">
        <w:rPr>
          <w:rFonts w:ascii="Times New Roman" w:hAnsi="Times New Roman" w:cs="Times New Roman"/>
          <w:sz w:val="28"/>
          <w:szCs w:val="28"/>
        </w:rPr>
        <w:t xml:space="preserve"> </w:t>
      </w:r>
      <w:r w:rsidR="002C18C7" w:rsidRPr="005E5922">
        <w:rPr>
          <w:rFonts w:ascii="Times New Roman" w:hAnsi="Times New Roman" w:cs="Times New Roman"/>
          <w:sz w:val="28"/>
          <w:szCs w:val="28"/>
        </w:rPr>
        <w:t>руководствуясь</w:t>
      </w:r>
      <w:r w:rsidR="00594D5B" w:rsidRPr="005E5922">
        <w:rPr>
          <w:rFonts w:ascii="Times New Roman" w:hAnsi="Times New Roman" w:cs="Times New Roman"/>
          <w:sz w:val="28"/>
          <w:szCs w:val="28"/>
        </w:rPr>
        <w:t xml:space="preserve"> постановлением главы администрации</w:t>
      </w:r>
      <w:r w:rsidR="00594D5B">
        <w:rPr>
          <w:rFonts w:ascii="Times New Roman" w:hAnsi="Times New Roman" w:cs="Times New Roman"/>
          <w:sz w:val="28"/>
          <w:szCs w:val="28"/>
        </w:rPr>
        <w:t xml:space="preserve"> </w:t>
      </w:r>
      <w:r w:rsidR="00594D5B" w:rsidRPr="005E5922">
        <w:rPr>
          <w:rFonts w:ascii="Times New Roman" w:hAnsi="Times New Roman" w:cs="Times New Roman"/>
          <w:sz w:val="28"/>
          <w:szCs w:val="28"/>
        </w:rPr>
        <w:t>(губернатора) Красн</w:t>
      </w:r>
      <w:r w:rsidR="00594D5B" w:rsidRPr="005E5922">
        <w:rPr>
          <w:rFonts w:ascii="Times New Roman" w:hAnsi="Times New Roman" w:cs="Times New Roman"/>
          <w:sz w:val="28"/>
          <w:szCs w:val="28"/>
        </w:rPr>
        <w:t>о</w:t>
      </w:r>
      <w:r w:rsidR="00594D5B" w:rsidRPr="005E5922">
        <w:rPr>
          <w:rFonts w:ascii="Times New Roman" w:hAnsi="Times New Roman" w:cs="Times New Roman"/>
          <w:sz w:val="28"/>
          <w:szCs w:val="28"/>
        </w:rPr>
        <w:t>дарского края от 11 ноября 2014 года № 1249 «Об утверждении Порядка разр</w:t>
      </w:r>
      <w:r w:rsidR="00594D5B" w:rsidRPr="005E5922">
        <w:rPr>
          <w:rFonts w:ascii="Times New Roman" w:hAnsi="Times New Roman" w:cs="Times New Roman"/>
          <w:sz w:val="28"/>
          <w:szCs w:val="28"/>
        </w:rPr>
        <w:t>а</w:t>
      </w:r>
      <w:r w:rsidR="00594D5B" w:rsidRPr="005E5922">
        <w:rPr>
          <w:rFonts w:ascii="Times New Roman" w:hAnsi="Times New Roman" w:cs="Times New Roman"/>
          <w:sz w:val="28"/>
          <w:szCs w:val="28"/>
        </w:rPr>
        <w:t>ботки и утверждения органами местного самоуправления схем размещения н</w:t>
      </w:r>
      <w:r w:rsidR="00594D5B" w:rsidRPr="005E5922">
        <w:rPr>
          <w:rFonts w:ascii="Times New Roman" w:hAnsi="Times New Roman" w:cs="Times New Roman"/>
          <w:sz w:val="28"/>
          <w:szCs w:val="28"/>
        </w:rPr>
        <w:t>е</w:t>
      </w:r>
      <w:r w:rsidR="00594D5B" w:rsidRPr="005E5922">
        <w:rPr>
          <w:rFonts w:ascii="Times New Roman" w:hAnsi="Times New Roman" w:cs="Times New Roman"/>
          <w:sz w:val="28"/>
          <w:szCs w:val="28"/>
        </w:rPr>
        <w:t>стационарных торговых объектов на территории Краснодарского края</w:t>
      </w:r>
      <w:r w:rsidR="00CD4FA4" w:rsidRPr="00CD4FA4">
        <w:rPr>
          <w:rFonts w:ascii="Times New Roman" w:eastAsia="Calibri" w:hAnsi="Times New Roman" w:cs="Times New Roman"/>
          <w:sz w:val="28"/>
          <w:szCs w:val="28"/>
        </w:rPr>
        <w:t>», в соо</w:t>
      </w:r>
      <w:r w:rsidR="00CD4FA4" w:rsidRPr="00CD4FA4">
        <w:rPr>
          <w:rFonts w:ascii="Times New Roman" w:eastAsia="Calibri" w:hAnsi="Times New Roman" w:cs="Times New Roman"/>
          <w:sz w:val="28"/>
          <w:szCs w:val="28"/>
        </w:rPr>
        <w:t>т</w:t>
      </w:r>
      <w:r w:rsidR="00CD4FA4" w:rsidRPr="00CD4FA4">
        <w:rPr>
          <w:rFonts w:ascii="Times New Roman" w:eastAsia="Calibri" w:hAnsi="Times New Roman" w:cs="Times New Roman"/>
          <w:sz w:val="28"/>
          <w:szCs w:val="28"/>
        </w:rPr>
        <w:t>ветствии с Уставом муниципального</w:t>
      </w:r>
      <w:proofErr w:type="gramEnd"/>
      <w:r w:rsidR="00CD4FA4" w:rsidRPr="00CD4FA4">
        <w:rPr>
          <w:rFonts w:ascii="Times New Roman" w:eastAsia="Calibri" w:hAnsi="Times New Roman" w:cs="Times New Roman"/>
          <w:sz w:val="28"/>
          <w:szCs w:val="28"/>
        </w:rPr>
        <w:t xml:space="preserve"> образования Щербиновский муниципал</w:t>
      </w:r>
      <w:r w:rsidR="00CD4FA4" w:rsidRPr="00CD4FA4">
        <w:rPr>
          <w:rFonts w:ascii="Times New Roman" w:eastAsia="Calibri" w:hAnsi="Times New Roman" w:cs="Times New Roman"/>
          <w:sz w:val="28"/>
          <w:szCs w:val="28"/>
        </w:rPr>
        <w:t>ь</w:t>
      </w:r>
      <w:r w:rsidR="00CD4FA4" w:rsidRPr="00CD4FA4">
        <w:rPr>
          <w:rFonts w:ascii="Times New Roman" w:eastAsia="Calibri" w:hAnsi="Times New Roman" w:cs="Times New Roman"/>
          <w:sz w:val="28"/>
          <w:szCs w:val="28"/>
        </w:rPr>
        <w:t xml:space="preserve">ный район Краснодарского края  </w:t>
      </w:r>
      <w:proofErr w:type="gramStart"/>
      <w:r w:rsidR="00CD4FA4" w:rsidRPr="00CD4FA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CD4FA4" w:rsidRPr="00CD4FA4">
        <w:rPr>
          <w:rFonts w:ascii="Times New Roman" w:eastAsia="Calibri" w:hAnsi="Times New Roman" w:cs="Times New Roman"/>
          <w:sz w:val="28"/>
          <w:szCs w:val="28"/>
        </w:rPr>
        <w:t xml:space="preserve"> о с т а н о в л я ю:</w:t>
      </w:r>
    </w:p>
    <w:p w:rsidR="00594D5B" w:rsidRDefault="00594D5B" w:rsidP="00E654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 xml:space="preserve">1. </w:t>
      </w:r>
      <w:r w:rsidR="00785D1C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A26E7">
        <w:rPr>
          <w:rFonts w:ascii="Times New Roman" w:hAnsi="Times New Roman" w:cs="Times New Roman"/>
          <w:sz w:val="28"/>
          <w:szCs w:val="28"/>
        </w:rPr>
        <w:t>в постановлени</w:t>
      </w:r>
      <w:r w:rsidR="00D4657F">
        <w:rPr>
          <w:rFonts w:ascii="Times New Roman" w:hAnsi="Times New Roman" w:cs="Times New Roman"/>
          <w:sz w:val="28"/>
          <w:szCs w:val="28"/>
        </w:rPr>
        <w:t>е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Щербиновский район от 30 мая 2024 года № 434 «Об утверждении схем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разм</w:t>
      </w:r>
      <w:r w:rsidR="005A26E7" w:rsidRPr="005A26E7">
        <w:rPr>
          <w:rFonts w:ascii="Times New Roman" w:hAnsi="Times New Roman" w:cs="Times New Roman"/>
          <w:sz w:val="28"/>
          <w:szCs w:val="28"/>
        </w:rPr>
        <w:t>е</w:t>
      </w:r>
      <w:r w:rsidR="005A26E7" w:rsidRPr="005A26E7">
        <w:rPr>
          <w:rFonts w:ascii="Times New Roman" w:hAnsi="Times New Roman" w:cs="Times New Roman"/>
          <w:sz w:val="28"/>
          <w:szCs w:val="28"/>
        </w:rPr>
        <w:t>щения нестационарных торговых объектов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на территории муниципального о</w:t>
      </w:r>
      <w:r w:rsidR="005A26E7" w:rsidRPr="005A26E7">
        <w:rPr>
          <w:rFonts w:ascii="Times New Roman" w:hAnsi="Times New Roman" w:cs="Times New Roman"/>
          <w:sz w:val="28"/>
          <w:szCs w:val="28"/>
        </w:rPr>
        <w:t>б</w:t>
      </w:r>
      <w:r w:rsidR="005A26E7" w:rsidRPr="005A26E7">
        <w:rPr>
          <w:rFonts w:ascii="Times New Roman" w:hAnsi="Times New Roman" w:cs="Times New Roman"/>
          <w:sz w:val="28"/>
          <w:szCs w:val="28"/>
        </w:rPr>
        <w:t>разования</w:t>
      </w:r>
      <w:r w:rsidR="005A26E7">
        <w:rPr>
          <w:rFonts w:ascii="Times New Roman" w:hAnsi="Times New Roman" w:cs="Times New Roman"/>
          <w:sz w:val="28"/>
          <w:szCs w:val="28"/>
        </w:rPr>
        <w:t xml:space="preserve"> </w:t>
      </w:r>
      <w:r w:rsidR="005A26E7" w:rsidRPr="005A26E7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5A26E7">
        <w:rPr>
          <w:rFonts w:ascii="Times New Roman" w:hAnsi="Times New Roman" w:cs="Times New Roman"/>
          <w:sz w:val="28"/>
          <w:szCs w:val="28"/>
        </w:rPr>
        <w:t>»</w:t>
      </w:r>
      <w:r w:rsidR="004132AF">
        <w:rPr>
          <w:rFonts w:ascii="Times New Roman" w:hAnsi="Times New Roman" w:cs="Times New Roman"/>
          <w:sz w:val="28"/>
          <w:szCs w:val="28"/>
        </w:rPr>
        <w:t xml:space="preserve"> </w:t>
      </w:r>
      <w:r w:rsidR="00D4657F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4132AF">
        <w:rPr>
          <w:rFonts w:ascii="Times New Roman" w:hAnsi="Times New Roman" w:cs="Times New Roman"/>
          <w:sz w:val="28"/>
          <w:szCs w:val="28"/>
        </w:rPr>
        <w:t>:</w:t>
      </w:r>
      <w:r w:rsidR="00AC02CB" w:rsidRPr="00AC02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2AF" w:rsidRDefault="004132AF" w:rsidP="00E654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приложени</w:t>
      </w:r>
      <w:r w:rsidR="00EA4F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0D182F">
        <w:rPr>
          <w:rFonts w:ascii="Times New Roman" w:hAnsi="Times New Roman" w:cs="Times New Roman"/>
          <w:sz w:val="28"/>
          <w:szCs w:val="28"/>
        </w:rPr>
        <w:t xml:space="preserve"> пункт 1.4 таблиц</w:t>
      </w:r>
      <w:r w:rsidR="00832AA6">
        <w:rPr>
          <w:rFonts w:ascii="Times New Roman" w:hAnsi="Times New Roman" w:cs="Times New Roman"/>
          <w:sz w:val="28"/>
          <w:szCs w:val="28"/>
        </w:rPr>
        <w:t>ы исключить</w:t>
      </w:r>
      <w:r w:rsidR="00EA4F21">
        <w:rPr>
          <w:rFonts w:ascii="Times New Roman" w:hAnsi="Times New Roman" w:cs="Times New Roman"/>
          <w:sz w:val="28"/>
          <w:szCs w:val="28"/>
        </w:rPr>
        <w:t>.</w:t>
      </w:r>
      <w:r w:rsidR="000D1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352" w:rsidRDefault="00631352" w:rsidP="00E654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31C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331CE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№ 5 </w:t>
      </w:r>
      <w:r w:rsidR="00331CEB">
        <w:rPr>
          <w:rFonts w:ascii="Times New Roman" w:hAnsi="Times New Roman" w:cs="Times New Roman"/>
          <w:sz w:val="28"/>
          <w:szCs w:val="28"/>
        </w:rPr>
        <w:t>изложить в новой редакции (прилагается)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D5B" w:rsidRPr="00CA449B" w:rsidRDefault="009E37E7" w:rsidP="00E654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94D5B" w:rsidRPr="00CA449B">
        <w:rPr>
          <w:rFonts w:ascii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594D5B" w:rsidRPr="00CA449B">
        <w:rPr>
          <w:rFonts w:ascii="Times New Roman" w:hAnsi="Times New Roman" w:cs="Times New Roman"/>
          <w:sz w:val="28"/>
          <w:szCs w:val="28"/>
        </w:rPr>
        <w:t>д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</w:t>
      </w:r>
      <w:r w:rsidR="00E00A1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E00A10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(Терещенко) </w:t>
      </w:r>
      <w:proofErr w:type="gramStart"/>
      <w:r w:rsidR="00594D5B" w:rsidRPr="00CA449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594D5B" w:rsidRPr="00CA449B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E558A1" w:rsidRPr="00CA449B">
        <w:rPr>
          <w:rFonts w:ascii="Times New Roman" w:hAnsi="Times New Roman" w:cs="Times New Roman"/>
          <w:sz w:val="28"/>
          <w:szCs w:val="28"/>
        </w:rPr>
        <w:t>муниципального образования Щерб</w:t>
      </w:r>
      <w:r w:rsidR="00E558A1" w:rsidRPr="00CA449B">
        <w:rPr>
          <w:rFonts w:ascii="Times New Roman" w:hAnsi="Times New Roman" w:cs="Times New Roman"/>
          <w:sz w:val="28"/>
          <w:szCs w:val="28"/>
        </w:rPr>
        <w:t>и</w:t>
      </w:r>
      <w:r w:rsidR="00E558A1" w:rsidRPr="00CA449B">
        <w:rPr>
          <w:rFonts w:ascii="Times New Roman" w:hAnsi="Times New Roman" w:cs="Times New Roman"/>
          <w:sz w:val="28"/>
          <w:szCs w:val="28"/>
        </w:rPr>
        <w:t>новский</w:t>
      </w:r>
      <w:r w:rsidR="00E558A1">
        <w:rPr>
          <w:rFonts w:ascii="Times New Roman" w:hAnsi="Times New Roman" w:cs="Times New Roman"/>
          <w:sz w:val="28"/>
          <w:szCs w:val="28"/>
        </w:rPr>
        <w:t xml:space="preserve"> </w:t>
      </w:r>
      <w:r w:rsidR="00E00A1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E00A10" w:rsidRPr="00CA449B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E00A10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594D5B" w:rsidRPr="00CA449B">
        <w:rPr>
          <w:rFonts w:ascii="Times New Roman" w:hAnsi="Times New Roman" w:cs="Times New Roman"/>
          <w:sz w:val="28"/>
          <w:szCs w:val="28"/>
        </w:rPr>
        <w:t>.</w:t>
      </w:r>
    </w:p>
    <w:p w:rsidR="00594D5B" w:rsidRPr="00CA449B" w:rsidRDefault="009E37E7" w:rsidP="00E654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4D5B" w:rsidRPr="00DD0F6A">
        <w:rPr>
          <w:rFonts w:ascii="Times New Roman" w:hAnsi="Times New Roman" w:cs="Times New Roman"/>
          <w:sz w:val="28"/>
          <w:szCs w:val="28"/>
        </w:rPr>
        <w:t>. Отделу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594D5B" w:rsidRPr="00CA449B">
        <w:rPr>
          <w:rFonts w:ascii="Times New Roman" w:hAnsi="Times New Roman" w:cs="Times New Roman"/>
          <w:sz w:val="28"/>
          <w:szCs w:val="28"/>
        </w:rPr>
        <w:t>д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ства </w:t>
      </w:r>
      <w:r w:rsidR="00ED7B13" w:rsidRPr="00CA449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Щербиновский</w:t>
      </w:r>
      <w:r w:rsidR="00ED7B13">
        <w:rPr>
          <w:rFonts w:ascii="Times New Roman" w:hAnsi="Times New Roman" w:cs="Times New Roman"/>
          <w:sz w:val="28"/>
          <w:szCs w:val="28"/>
        </w:rPr>
        <w:t xml:space="preserve"> муниципал</w:t>
      </w:r>
      <w:r w:rsidR="00ED7B13">
        <w:rPr>
          <w:rFonts w:ascii="Times New Roman" w:hAnsi="Times New Roman" w:cs="Times New Roman"/>
          <w:sz w:val="28"/>
          <w:szCs w:val="28"/>
        </w:rPr>
        <w:t>ь</w:t>
      </w:r>
      <w:r w:rsidR="00ED7B13">
        <w:rPr>
          <w:rFonts w:ascii="Times New Roman" w:hAnsi="Times New Roman" w:cs="Times New Roman"/>
          <w:sz w:val="28"/>
          <w:szCs w:val="28"/>
        </w:rPr>
        <w:t xml:space="preserve">ный </w:t>
      </w:r>
      <w:r w:rsidR="00ED7B13" w:rsidRPr="00CA449B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ED7B13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594D5B">
        <w:rPr>
          <w:rFonts w:ascii="Times New Roman" w:hAnsi="Times New Roman" w:cs="Times New Roman"/>
          <w:sz w:val="28"/>
          <w:szCs w:val="28"/>
        </w:rPr>
        <w:t xml:space="preserve"> </w:t>
      </w:r>
      <w:r w:rsidR="00594D5B" w:rsidRPr="00CA449B">
        <w:rPr>
          <w:rFonts w:ascii="Times New Roman" w:hAnsi="Times New Roman" w:cs="Times New Roman"/>
          <w:sz w:val="28"/>
          <w:szCs w:val="28"/>
        </w:rPr>
        <w:t>(Гусева) опубликовать настоящее постановл</w:t>
      </w:r>
      <w:r w:rsidR="00594D5B" w:rsidRPr="00CA449B">
        <w:rPr>
          <w:rFonts w:ascii="Times New Roman" w:hAnsi="Times New Roman" w:cs="Times New Roman"/>
          <w:sz w:val="28"/>
          <w:szCs w:val="28"/>
        </w:rPr>
        <w:t>е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ние в периодическом печатном издании «Информационный бюллетень органов </w:t>
      </w:r>
      <w:r w:rsidR="00594D5B" w:rsidRPr="00CA449B">
        <w:rPr>
          <w:rFonts w:ascii="Times New Roman" w:hAnsi="Times New Roman" w:cs="Times New Roman"/>
          <w:sz w:val="28"/>
          <w:szCs w:val="28"/>
        </w:rPr>
        <w:lastRenderedPageBreak/>
        <w:t xml:space="preserve">местного самоуправления </w:t>
      </w:r>
      <w:r w:rsidR="002B4366" w:rsidRPr="00CA449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Ще</w:t>
      </w:r>
      <w:r w:rsidR="002B4366" w:rsidRPr="00CA449B">
        <w:rPr>
          <w:rFonts w:ascii="Times New Roman" w:hAnsi="Times New Roman" w:cs="Times New Roman"/>
          <w:sz w:val="28"/>
          <w:szCs w:val="28"/>
        </w:rPr>
        <w:t>р</w:t>
      </w:r>
      <w:r w:rsidR="002B4366" w:rsidRPr="00CA449B">
        <w:rPr>
          <w:rFonts w:ascii="Times New Roman" w:hAnsi="Times New Roman" w:cs="Times New Roman"/>
          <w:sz w:val="28"/>
          <w:szCs w:val="28"/>
        </w:rPr>
        <w:t>биновский</w:t>
      </w:r>
      <w:r w:rsidR="002B4366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2B4366" w:rsidRPr="00CA449B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2B4366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594D5B" w:rsidRPr="00CA449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94D5B" w:rsidRPr="00CA449B" w:rsidRDefault="009E37E7" w:rsidP="00E6543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4D5B" w:rsidRPr="00CA449B">
        <w:rPr>
          <w:rFonts w:ascii="Times New Roman" w:hAnsi="Times New Roman" w:cs="Times New Roman"/>
          <w:sz w:val="28"/>
          <w:szCs w:val="28"/>
        </w:rPr>
        <w:t>. Постановление вступает в силу на следующий день после его офиц</w:t>
      </w:r>
      <w:r w:rsidR="00594D5B" w:rsidRPr="00CA449B">
        <w:rPr>
          <w:rFonts w:ascii="Times New Roman" w:hAnsi="Times New Roman" w:cs="Times New Roman"/>
          <w:sz w:val="28"/>
          <w:szCs w:val="28"/>
        </w:rPr>
        <w:t>и</w:t>
      </w:r>
      <w:r w:rsidR="00594D5B" w:rsidRPr="00CA449B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594D5B" w:rsidRDefault="00594D5B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F21" w:rsidRDefault="00EA4F21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C64" w:rsidRDefault="00992C64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D5B" w:rsidRPr="009B466A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полномочия главы </w:t>
      </w:r>
    </w:p>
    <w:p w:rsidR="00594D5B" w:rsidRPr="009B466A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4D28D0" w:rsidRDefault="00594D5B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Щербиновский </w:t>
      </w:r>
      <w:r w:rsidR="004D2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</w:p>
    <w:p w:rsidR="00D214E1" w:rsidRDefault="004D28D0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594D5B"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E6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94D5B"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94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22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94D5B" w:rsidRPr="009B466A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 Дормидонтов</w:t>
      </w:r>
    </w:p>
    <w:p w:rsidR="001945E7" w:rsidRDefault="001945E7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5E7" w:rsidRDefault="001945E7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5E7" w:rsidRDefault="001945E7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ПРИЛОЖЕНИЕ</w:t>
      </w: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Щербиновский муниципальный район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Краснодарского края</w:t>
      </w:r>
    </w:p>
    <w:p w:rsidR="001945E7" w:rsidRPr="001945E7" w:rsidRDefault="001945E7" w:rsidP="001945E7">
      <w:pPr>
        <w:widowControl w:val="0"/>
        <w:tabs>
          <w:tab w:val="left" w:pos="900"/>
          <w:tab w:val="center" w:pos="4536"/>
          <w:tab w:val="right" w:pos="9355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23.03.2026 </w:t>
      </w:r>
      <w:r w:rsidRPr="00194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186</w:t>
      </w:r>
    </w:p>
    <w:p w:rsidR="001945E7" w:rsidRPr="001945E7" w:rsidRDefault="001945E7" w:rsidP="001945E7">
      <w:pPr>
        <w:widowControl w:val="0"/>
        <w:tabs>
          <w:tab w:val="center" w:pos="4536"/>
        </w:tabs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«ПРИЛОЖЕНИЕ № 5</w:t>
      </w: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УТВЕРЖДЕНА</w:t>
      </w: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1945E7" w:rsidRPr="001945E7" w:rsidRDefault="001945E7" w:rsidP="001945E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Щербиновский район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от 30 мая 2024 года № 434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945E7"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proofErr w:type="gramEnd"/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1945E7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 xml:space="preserve">образования Щербиновский 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 xml:space="preserve">муниципальный район 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>Краснодарского края</w:t>
      </w:r>
    </w:p>
    <w:p w:rsidR="001945E7" w:rsidRPr="001945E7" w:rsidRDefault="001945E7" w:rsidP="001945E7">
      <w:pPr>
        <w:spacing w:after="0" w:line="240" w:lineRule="auto"/>
        <w:ind w:left="4395"/>
        <w:jc w:val="center"/>
        <w:rPr>
          <w:rFonts w:ascii="Times New Roman" w:hAnsi="Times New Roman"/>
          <w:sz w:val="28"/>
          <w:szCs w:val="28"/>
        </w:rPr>
      </w:pPr>
      <w:r w:rsidRPr="001945E7">
        <w:rPr>
          <w:rFonts w:ascii="Times New Roman" w:hAnsi="Times New Roman"/>
          <w:sz w:val="28"/>
          <w:szCs w:val="28"/>
        </w:rPr>
        <w:t xml:space="preserve">от </w:t>
      </w:r>
      <w:bookmarkStart w:id="0" w:name="_GoBack"/>
      <w:r w:rsidRPr="001945E7">
        <w:rPr>
          <w:rFonts w:ascii="Times New Roman" w:hAnsi="Times New Roman"/>
          <w:sz w:val="28"/>
          <w:szCs w:val="28"/>
        </w:rPr>
        <w:t>23.03.2026</w:t>
      </w:r>
      <w:r w:rsidRPr="001945E7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1945E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186</w:t>
      </w:r>
      <w:r w:rsidRPr="001945E7">
        <w:rPr>
          <w:rFonts w:ascii="Times New Roman" w:hAnsi="Times New Roman"/>
          <w:sz w:val="28"/>
          <w:szCs w:val="28"/>
        </w:rPr>
        <w:t>)</w:t>
      </w: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945E7">
        <w:rPr>
          <w:rFonts w:ascii="Times New Roman" w:hAnsi="Times New Roman"/>
          <w:b/>
          <w:sz w:val="28"/>
          <w:szCs w:val="24"/>
        </w:rPr>
        <w:t>СХЕМА</w:t>
      </w: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945E7">
        <w:rPr>
          <w:rFonts w:ascii="Times New Roman" w:hAnsi="Times New Roman"/>
          <w:b/>
          <w:sz w:val="28"/>
          <w:szCs w:val="24"/>
        </w:rPr>
        <w:t>(графическая часть)</w:t>
      </w: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945E7">
        <w:rPr>
          <w:rFonts w:ascii="Times New Roman" w:hAnsi="Times New Roman"/>
          <w:b/>
          <w:sz w:val="28"/>
          <w:szCs w:val="24"/>
        </w:rPr>
        <w:t xml:space="preserve">размещения нестационарных торговых объектов </w:t>
      </w: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945E7">
        <w:rPr>
          <w:rFonts w:ascii="Times New Roman" w:hAnsi="Times New Roman"/>
          <w:b/>
          <w:sz w:val="28"/>
          <w:szCs w:val="24"/>
        </w:rPr>
        <w:t xml:space="preserve">на территории </w:t>
      </w:r>
      <w:proofErr w:type="spellStart"/>
      <w:r w:rsidRPr="001945E7">
        <w:rPr>
          <w:rFonts w:ascii="Times New Roman" w:hAnsi="Times New Roman"/>
          <w:b/>
          <w:sz w:val="28"/>
          <w:szCs w:val="24"/>
        </w:rPr>
        <w:t>Старощербиновского</w:t>
      </w:r>
      <w:proofErr w:type="spellEnd"/>
      <w:r w:rsidRPr="001945E7">
        <w:rPr>
          <w:rFonts w:ascii="Times New Roman" w:hAnsi="Times New Roman"/>
          <w:b/>
          <w:sz w:val="28"/>
          <w:szCs w:val="24"/>
        </w:rPr>
        <w:t xml:space="preserve"> </w:t>
      </w:r>
      <w:proofErr w:type="gramStart"/>
      <w:r w:rsidRPr="001945E7">
        <w:rPr>
          <w:rFonts w:ascii="Times New Roman" w:hAnsi="Times New Roman"/>
          <w:b/>
          <w:sz w:val="28"/>
          <w:szCs w:val="24"/>
        </w:rPr>
        <w:t>сельского</w:t>
      </w:r>
      <w:proofErr w:type="gramEnd"/>
      <w:r w:rsidRPr="001945E7">
        <w:rPr>
          <w:rFonts w:ascii="Times New Roman" w:hAnsi="Times New Roman"/>
          <w:b/>
          <w:sz w:val="28"/>
          <w:szCs w:val="24"/>
        </w:rPr>
        <w:t xml:space="preserve"> </w:t>
      </w: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1945E7">
        <w:rPr>
          <w:rFonts w:ascii="Times New Roman" w:hAnsi="Times New Roman"/>
          <w:b/>
          <w:sz w:val="28"/>
          <w:szCs w:val="24"/>
        </w:rPr>
        <w:t>поселения Щербиновского района</w:t>
      </w:r>
    </w:p>
    <w:p w:rsidR="001945E7" w:rsidRPr="001945E7" w:rsidRDefault="001945E7" w:rsidP="001945E7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1945E7" w:rsidRPr="001945E7" w:rsidRDefault="001945E7" w:rsidP="001945E7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p w:rsidR="001945E7" w:rsidRPr="001945E7" w:rsidRDefault="001945E7" w:rsidP="001945E7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  <w:r w:rsidRPr="001945E7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10422146" wp14:editId="540335FF">
            <wp:extent cx="6120130" cy="3258423"/>
            <wp:effectExtent l="0" t="0" r="0" b="0"/>
            <wp:docPr id="2" name="Рисунок 2" descr="D:\desk\февраль старо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\февраль старощ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5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5E7" w:rsidRPr="001945E7" w:rsidRDefault="001945E7" w:rsidP="001945E7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p w:rsidR="001945E7" w:rsidRPr="001945E7" w:rsidRDefault="001945E7" w:rsidP="001945E7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  <w:r w:rsidRPr="001945E7">
        <w:rPr>
          <w:rFonts w:ascii="Times New Roman" w:hAnsi="Times New Roman"/>
        </w:rPr>
        <w:t>Условные обозначения</w:t>
      </w:r>
    </w:p>
    <w:p w:rsidR="001945E7" w:rsidRPr="001945E7" w:rsidRDefault="001945E7" w:rsidP="001945E7">
      <w:pPr>
        <w:tabs>
          <w:tab w:val="left" w:pos="7890"/>
        </w:tabs>
        <w:spacing w:after="0"/>
        <w:jc w:val="center"/>
        <w:rPr>
          <w:rFonts w:ascii="Times New Roman" w:hAnsi="Times New Roman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1"/>
        <w:gridCol w:w="5749"/>
        <w:gridCol w:w="3398"/>
      </w:tblGrid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45E7" w:rsidRPr="001945E7" w:rsidRDefault="001945E7" w:rsidP="001945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№</w:t>
            </w:r>
          </w:p>
          <w:p w:rsidR="001945E7" w:rsidRPr="001945E7" w:rsidRDefault="001945E7" w:rsidP="001945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1945E7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1945E7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E7" w:rsidRPr="001945E7" w:rsidRDefault="001945E7" w:rsidP="001945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Адресный ориентир – место размещения нестационарного торгового объекта (фактический адрес)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45E7" w:rsidRPr="001945E7" w:rsidRDefault="001945E7" w:rsidP="001945E7">
            <w:pPr>
              <w:widowControl w:val="0"/>
              <w:tabs>
                <w:tab w:val="left" w:pos="5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Специализация нестационарного торгового объекта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1.1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</w:t>
            </w:r>
            <w:proofErr w:type="spellStart"/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Краснопартизанская</w:t>
            </w:r>
            <w:proofErr w:type="spellEnd"/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, напротив дома № 124 правая сторона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hAnsi="Times New Roman"/>
              </w:rPr>
              <w:t>Реализация сельхозпродукции, плодоовощной продукции, а также бахчевых культур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1.2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перекресток ул. Красная и ул. Красина (возле колбасного цеха колхоза «Знамя Ленина»)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r w:rsidRPr="001945E7">
              <w:rPr>
                <w:rFonts w:ascii="Times New Roman" w:hAnsi="Times New Roman"/>
              </w:rPr>
              <w:t>Реализация сельхозпродукции, плодоовощной продукции, а также бахчевых культур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1.3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</w:t>
            </w:r>
            <w:proofErr w:type="spellStart"/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Краснопартизанская</w:t>
            </w:r>
            <w:proofErr w:type="spellEnd"/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, 60 (возле магазина «Маяк»)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r w:rsidRPr="001945E7">
              <w:rPr>
                <w:rFonts w:ascii="Times New Roman" w:hAnsi="Times New Roman"/>
              </w:rPr>
              <w:t>Реализация сельхозпродукции, плодоовощной продукции, а также бахчевых культур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1.5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Энгельса, 87 Магазин «См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шанные товары»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r w:rsidRPr="001945E7">
              <w:rPr>
                <w:rFonts w:ascii="Times New Roman" w:hAnsi="Times New Roman"/>
              </w:rPr>
              <w:t>Реализация сельхозпродукции, плодоовощной продукции, а также бахчевых культур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1.6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Степана Разина, 100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r w:rsidRPr="001945E7">
              <w:rPr>
                <w:rFonts w:ascii="Times New Roman" w:hAnsi="Times New Roman"/>
              </w:rPr>
              <w:t>Реализация сельхозпродукции, плодоовощной продукции, а также бахчевых культур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1.7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Старощербиновская, перекресток ул. </w:t>
            </w:r>
            <w:proofErr w:type="gramStart"/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Первомайской</w:t>
            </w:r>
            <w:proofErr w:type="gramEnd"/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 xml:space="preserve"> и ул. Энгельса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r w:rsidRPr="001945E7">
              <w:rPr>
                <w:rFonts w:ascii="Times New Roman" w:hAnsi="Times New Roman"/>
              </w:rPr>
              <w:t>Реализация сельхозпродукции, плодоовощной продукции, а также бахчевых культур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2.1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hAnsi="Times New Roman"/>
              </w:rPr>
              <w:t xml:space="preserve">ст. Старощербиновская, ул. </w:t>
            </w:r>
            <w:proofErr w:type="spellStart"/>
            <w:r w:rsidRPr="001945E7">
              <w:rPr>
                <w:rFonts w:ascii="Times New Roman" w:hAnsi="Times New Roman"/>
              </w:rPr>
              <w:t>Краснопартизанская</w:t>
            </w:r>
            <w:proofErr w:type="spellEnd"/>
            <w:r w:rsidRPr="001945E7">
              <w:rPr>
                <w:rFonts w:ascii="Times New Roman" w:hAnsi="Times New Roman"/>
              </w:rPr>
              <w:t>, возле торгового объекта «Пивной Мамонт»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2.2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нию на северо-восток от парикмахерской «Семейная»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lastRenderedPageBreak/>
              <w:t>2.3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нию на ю/з от административного здания ярмарки (угол ул. Энгельса и ул. Первомайской).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2.4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Первомайская, по направл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нию на восток от Стелы Труженикам тыла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1945E7" w:rsidRPr="001945E7" w:rsidTr="004848C9">
        <w:trPr>
          <w:trHeight w:val="593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2.5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Старощербиновская, ул. Первомайская 74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Реализация прохладительных напитков, кваса</w:t>
            </w:r>
          </w:p>
        </w:tc>
      </w:tr>
      <w:tr w:rsidR="001945E7" w:rsidRPr="001945E7" w:rsidTr="004848C9">
        <w:trPr>
          <w:trHeight w:val="417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3.1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Реализация печатной продукции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4.1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ст. Старощербиновская, ул. Первомайская, парикмахе</w:t>
            </w:r>
            <w:r w:rsidRPr="001945E7">
              <w:rPr>
                <w:rFonts w:ascii="Times New Roman" w:eastAsia="Times New Roman" w:hAnsi="Times New Roman" w:cs="Times New Roman"/>
              </w:rPr>
              <w:t>р</w:t>
            </w:r>
            <w:r w:rsidRPr="001945E7">
              <w:rPr>
                <w:rFonts w:ascii="Times New Roman" w:eastAsia="Times New Roman" w:hAnsi="Times New Roman" w:cs="Times New Roman"/>
              </w:rPr>
              <w:t>ская «Семейная»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4.2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hAnsi="Times New Roman"/>
              </w:rPr>
              <w:t>ст. Старощербиновская, перекресток ул. Советов и ул. Шевченко (ориентир 50-ти квартирный дом по ул. Ше</w:t>
            </w:r>
            <w:r w:rsidRPr="001945E7">
              <w:rPr>
                <w:rFonts w:ascii="Times New Roman" w:hAnsi="Times New Roman"/>
              </w:rPr>
              <w:t>в</w:t>
            </w:r>
            <w:r w:rsidRPr="001945E7">
              <w:rPr>
                <w:rFonts w:ascii="Times New Roman" w:hAnsi="Times New Roman"/>
              </w:rPr>
              <w:t>ченко 95/1)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4.3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hAnsi="Times New Roman"/>
              </w:rPr>
              <w:t>ст. Старощербиновская, ул. Первомайская, ориентир «л</w:t>
            </w:r>
            <w:r w:rsidRPr="001945E7">
              <w:rPr>
                <w:rFonts w:ascii="Times New Roman" w:hAnsi="Times New Roman"/>
              </w:rPr>
              <w:t>а</w:t>
            </w:r>
            <w:r w:rsidRPr="001945E7">
              <w:rPr>
                <w:rFonts w:ascii="Times New Roman" w:hAnsi="Times New Roman"/>
              </w:rPr>
              <w:t>боратория рынка»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Реализация хлеба и хлебобуло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ных изделий</w:t>
            </w:r>
          </w:p>
        </w:tc>
      </w:tr>
      <w:tr w:rsidR="001945E7" w:rsidRPr="001945E7" w:rsidTr="004848C9">
        <w:trPr>
          <w:trHeight w:val="641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4.4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Реализация непродовольстве</w:t>
            </w:r>
            <w:r w:rsidRPr="001945E7">
              <w:rPr>
                <w:rFonts w:ascii="Times New Roman" w:eastAsia="Times New Roman" w:hAnsi="Times New Roman" w:cs="Times New Roman"/>
              </w:rPr>
              <w:t>н</w:t>
            </w:r>
            <w:r w:rsidRPr="001945E7">
              <w:rPr>
                <w:rFonts w:ascii="Times New Roman" w:eastAsia="Times New Roman" w:hAnsi="Times New Roman" w:cs="Times New Roman"/>
              </w:rPr>
              <w:t>ных товаров</w:t>
            </w:r>
          </w:p>
        </w:tc>
      </w:tr>
      <w:tr w:rsidR="001945E7" w:rsidRPr="001945E7" w:rsidTr="004848C9">
        <w:trPr>
          <w:trHeight w:val="59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4.5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>ст. Старощербиновская ул. Первомайская, 145/2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1945E7" w:rsidRPr="001945E7" w:rsidTr="004848C9">
        <w:trPr>
          <w:trHeight w:val="536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4.6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  <w:lang w:eastAsia="ru-RU"/>
              </w:rPr>
              <w:t xml:space="preserve">ст. Старощербиновская ул. Промышленная, 1 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Реализация продовольственных товаров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</w:rPr>
            </w:pPr>
            <w:r w:rsidRPr="001945E7">
              <w:rPr>
                <w:rFonts w:ascii="Times New Roman" w:eastAsia="Times New Roman" w:hAnsi="Times New Roman" w:cs="Calibri"/>
              </w:rPr>
              <w:t>4.7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945E7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 ул. Первомайская (напротив дома 84)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</w:rPr>
            </w:pPr>
            <w:r w:rsidRPr="001945E7">
              <w:rPr>
                <w:rFonts w:ascii="Times New Roman" w:eastAsia="Times New Roman" w:hAnsi="Times New Roman" w:cs="Times New Roman"/>
              </w:rPr>
              <w:t>Реализация продовольственных и промышленных товаров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4.8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1945E7">
              <w:rPr>
                <w:rFonts w:ascii="Times New Roman" w:hAnsi="Times New Roman"/>
              </w:rPr>
              <w:t>ст-ца</w:t>
            </w:r>
            <w:proofErr w:type="spellEnd"/>
            <w:r w:rsidRPr="001945E7">
              <w:rPr>
                <w:rFonts w:ascii="Times New Roman" w:hAnsi="Times New Roman"/>
              </w:rPr>
              <w:t xml:space="preserve"> Старощербиновская, ул. Красная, остановочный пункт (напротив поликлиники)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line="240" w:lineRule="auto"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реализация хлеба, хлебобуло</w:t>
            </w:r>
            <w:r w:rsidRPr="001945E7">
              <w:rPr>
                <w:rFonts w:ascii="Times New Roman" w:hAnsi="Times New Roman"/>
              </w:rPr>
              <w:t>ч</w:t>
            </w:r>
            <w:r w:rsidRPr="001945E7">
              <w:rPr>
                <w:rFonts w:ascii="Times New Roman" w:hAnsi="Times New Roman"/>
              </w:rPr>
              <w:t>ных и кондитерских изделий, напитков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4.9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 w:rsidRPr="001945E7">
              <w:rPr>
                <w:rFonts w:ascii="Times New Roman" w:hAnsi="Times New Roman"/>
              </w:rPr>
              <w:t>ст-ца</w:t>
            </w:r>
            <w:proofErr w:type="spellEnd"/>
            <w:r w:rsidRPr="001945E7">
              <w:rPr>
                <w:rFonts w:ascii="Times New Roman" w:hAnsi="Times New Roman"/>
              </w:rPr>
              <w:t xml:space="preserve"> Старощербиновская, ул. Первомайская, 64/3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реализация продовольственных товаров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4.10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1945E7">
              <w:rPr>
                <w:rFonts w:ascii="Times New Roman" w:hAnsi="Times New Roman"/>
              </w:rPr>
              <w:t>ст-ца</w:t>
            </w:r>
            <w:proofErr w:type="spellEnd"/>
            <w:r w:rsidRPr="001945E7">
              <w:rPr>
                <w:rFonts w:ascii="Times New Roman" w:hAnsi="Times New Roman"/>
              </w:rPr>
              <w:t xml:space="preserve"> Старощербиновская, ул. Красная, 56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реализация продовольственных и непродовольственных товаров</w:t>
            </w:r>
          </w:p>
        </w:tc>
      </w:tr>
      <w:tr w:rsidR="001945E7" w:rsidRPr="001945E7" w:rsidTr="004848C9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4.11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945E7" w:rsidRPr="001945E7" w:rsidRDefault="001945E7" w:rsidP="001945E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1945E7">
              <w:rPr>
                <w:rFonts w:ascii="Times New Roman" w:hAnsi="Times New Roman"/>
              </w:rPr>
              <w:t>ст-ца</w:t>
            </w:r>
            <w:proofErr w:type="spellEnd"/>
            <w:r w:rsidRPr="001945E7">
              <w:rPr>
                <w:rFonts w:ascii="Times New Roman" w:hAnsi="Times New Roman"/>
              </w:rPr>
              <w:t xml:space="preserve"> Старощербиновская, ул. Красная, 56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5E7" w:rsidRPr="001945E7" w:rsidRDefault="001945E7" w:rsidP="001945E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</w:rPr>
            </w:pPr>
            <w:r w:rsidRPr="001945E7">
              <w:rPr>
                <w:rFonts w:ascii="Times New Roman" w:hAnsi="Times New Roman"/>
              </w:rPr>
              <w:t>реализация продовольственных и непродовольственных товаров</w:t>
            </w:r>
          </w:p>
        </w:tc>
      </w:tr>
    </w:tbl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  <w:t xml:space="preserve">  ».</w:t>
      </w:r>
    </w:p>
    <w:p w:rsidR="001945E7" w:rsidRPr="001945E7" w:rsidRDefault="001945E7" w:rsidP="00194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</w:p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5E7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5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1945E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5E7">
        <w:rPr>
          <w:rFonts w:ascii="Times New Roman" w:hAnsi="Times New Roman" w:cs="Times New Roman"/>
          <w:sz w:val="28"/>
          <w:szCs w:val="28"/>
        </w:rPr>
        <w:t xml:space="preserve">образования Щербиновский </w:t>
      </w:r>
    </w:p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5E7"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</w:p>
    <w:p w:rsidR="001945E7" w:rsidRPr="001945E7" w:rsidRDefault="001945E7" w:rsidP="001945E7">
      <w:pPr>
        <w:widowControl w:val="0"/>
        <w:tabs>
          <w:tab w:val="left" w:pos="2552"/>
        </w:tabs>
        <w:spacing w:after="0" w:line="240" w:lineRule="auto"/>
        <w:jc w:val="both"/>
      </w:pPr>
      <w:r w:rsidRPr="001945E7">
        <w:rPr>
          <w:rFonts w:ascii="Times New Roman" w:hAnsi="Times New Roman" w:cs="Times New Roman"/>
          <w:sz w:val="28"/>
          <w:szCs w:val="28"/>
        </w:rPr>
        <w:t xml:space="preserve">Краснодарского края         </w:t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</w:r>
      <w:r w:rsidRPr="001945E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С.Н. Чернякова</w:t>
      </w:r>
    </w:p>
    <w:p w:rsidR="001945E7" w:rsidRDefault="001945E7" w:rsidP="00E13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45E7" w:rsidSect="00E6543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5DD" w:rsidRDefault="00EA65DD" w:rsidP="00E6543C">
      <w:pPr>
        <w:spacing w:after="0" w:line="240" w:lineRule="auto"/>
      </w:pPr>
      <w:r>
        <w:separator/>
      </w:r>
    </w:p>
  </w:endnote>
  <w:endnote w:type="continuationSeparator" w:id="0">
    <w:p w:rsidR="00EA65DD" w:rsidRDefault="00EA65DD" w:rsidP="00E6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5DD" w:rsidRDefault="00EA65DD" w:rsidP="00E6543C">
      <w:pPr>
        <w:spacing w:after="0" w:line="240" w:lineRule="auto"/>
      </w:pPr>
      <w:r>
        <w:separator/>
      </w:r>
    </w:p>
  </w:footnote>
  <w:footnote w:type="continuationSeparator" w:id="0">
    <w:p w:rsidR="00EA65DD" w:rsidRDefault="00EA65DD" w:rsidP="00E6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1437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E6543C" w:rsidRPr="00E6543C" w:rsidRDefault="00E6543C" w:rsidP="00E6543C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E6543C">
          <w:rPr>
            <w:rFonts w:ascii="Times New Roman" w:hAnsi="Times New Roman" w:cs="Times New Roman"/>
            <w:sz w:val="28"/>
          </w:rPr>
          <w:fldChar w:fldCharType="begin"/>
        </w:r>
        <w:r w:rsidRPr="00E6543C">
          <w:rPr>
            <w:rFonts w:ascii="Times New Roman" w:hAnsi="Times New Roman" w:cs="Times New Roman"/>
            <w:sz w:val="28"/>
          </w:rPr>
          <w:instrText>PAGE   \* MERGEFORMAT</w:instrText>
        </w:r>
        <w:r w:rsidRPr="00E6543C">
          <w:rPr>
            <w:rFonts w:ascii="Times New Roman" w:hAnsi="Times New Roman" w:cs="Times New Roman"/>
            <w:sz w:val="28"/>
          </w:rPr>
          <w:fldChar w:fldCharType="separate"/>
        </w:r>
        <w:r w:rsidR="001945E7">
          <w:rPr>
            <w:rFonts w:ascii="Times New Roman" w:hAnsi="Times New Roman" w:cs="Times New Roman"/>
            <w:noProof/>
            <w:sz w:val="28"/>
          </w:rPr>
          <w:t>2</w:t>
        </w:r>
        <w:r w:rsidRPr="00E6543C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5B"/>
    <w:rsid w:val="000C6483"/>
    <w:rsid w:val="000D182F"/>
    <w:rsid w:val="001113F2"/>
    <w:rsid w:val="00155024"/>
    <w:rsid w:val="001945E7"/>
    <w:rsid w:val="001B1B12"/>
    <w:rsid w:val="001C35C0"/>
    <w:rsid w:val="00214370"/>
    <w:rsid w:val="00271511"/>
    <w:rsid w:val="002B4366"/>
    <w:rsid w:val="002C18C7"/>
    <w:rsid w:val="00331CEB"/>
    <w:rsid w:val="00374C42"/>
    <w:rsid w:val="003A1870"/>
    <w:rsid w:val="004132AF"/>
    <w:rsid w:val="0042249A"/>
    <w:rsid w:val="004D28D0"/>
    <w:rsid w:val="004D691B"/>
    <w:rsid w:val="00564EB8"/>
    <w:rsid w:val="00594D5B"/>
    <w:rsid w:val="005A26E7"/>
    <w:rsid w:val="00631352"/>
    <w:rsid w:val="006C2589"/>
    <w:rsid w:val="00785D1C"/>
    <w:rsid w:val="007F537C"/>
    <w:rsid w:val="008066B9"/>
    <w:rsid w:val="00832AA6"/>
    <w:rsid w:val="0083783D"/>
    <w:rsid w:val="008A5B4C"/>
    <w:rsid w:val="008C22F6"/>
    <w:rsid w:val="008C49F0"/>
    <w:rsid w:val="009135F7"/>
    <w:rsid w:val="00992C64"/>
    <w:rsid w:val="009E37E7"/>
    <w:rsid w:val="00AC02CB"/>
    <w:rsid w:val="00C86C1D"/>
    <w:rsid w:val="00CD4FA4"/>
    <w:rsid w:val="00D214E1"/>
    <w:rsid w:val="00D4657F"/>
    <w:rsid w:val="00E00A10"/>
    <w:rsid w:val="00E031A4"/>
    <w:rsid w:val="00E136E9"/>
    <w:rsid w:val="00E22130"/>
    <w:rsid w:val="00E558A1"/>
    <w:rsid w:val="00E6543C"/>
    <w:rsid w:val="00EA4F21"/>
    <w:rsid w:val="00EA65DD"/>
    <w:rsid w:val="00ED7B13"/>
    <w:rsid w:val="00F71C29"/>
    <w:rsid w:val="00F808D2"/>
    <w:rsid w:val="00FD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43C"/>
  </w:style>
  <w:style w:type="paragraph" w:styleId="a6">
    <w:name w:val="footer"/>
    <w:basedOn w:val="a"/>
    <w:link w:val="a7"/>
    <w:uiPriority w:val="99"/>
    <w:unhideWhenUsed/>
    <w:rsid w:val="00E6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43C"/>
  </w:style>
  <w:style w:type="paragraph" w:styleId="a8">
    <w:name w:val="Balloon Text"/>
    <w:basedOn w:val="a"/>
    <w:link w:val="a9"/>
    <w:uiPriority w:val="99"/>
    <w:semiHidden/>
    <w:unhideWhenUsed/>
    <w:rsid w:val="0019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4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55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6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43C"/>
  </w:style>
  <w:style w:type="paragraph" w:styleId="a6">
    <w:name w:val="footer"/>
    <w:basedOn w:val="a"/>
    <w:link w:val="a7"/>
    <w:uiPriority w:val="99"/>
    <w:unhideWhenUsed/>
    <w:rsid w:val="00E6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43C"/>
  </w:style>
  <w:style w:type="paragraph" w:styleId="a8">
    <w:name w:val="Balloon Text"/>
    <w:basedOn w:val="a"/>
    <w:link w:val="a9"/>
    <w:uiPriority w:val="99"/>
    <w:semiHidden/>
    <w:unhideWhenUsed/>
    <w:rsid w:val="0019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4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5D9E3-0BFF-4BEC-9662-691B0B74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Великая Анна</dc:creator>
  <cp:lastModifiedBy>shaparelena</cp:lastModifiedBy>
  <cp:revision>16</cp:revision>
  <cp:lastPrinted>2026-03-26T08:06:00Z</cp:lastPrinted>
  <dcterms:created xsi:type="dcterms:W3CDTF">2024-05-20T14:00:00Z</dcterms:created>
  <dcterms:modified xsi:type="dcterms:W3CDTF">2026-03-26T08:38:00Z</dcterms:modified>
</cp:coreProperties>
</file>