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21" w:rsidRDefault="00734959" w:rsidP="00391A21">
      <w:pPr>
        <w:shd w:val="clear" w:color="auto" w:fill="FFFFFF"/>
        <w:jc w:val="center"/>
        <w:rPr>
          <w:b/>
          <w:color w:val="000000"/>
          <w:spacing w:val="4"/>
        </w:rPr>
      </w:pPr>
      <w:r>
        <w:rPr>
          <w:b/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A21" w:rsidRDefault="00391A21" w:rsidP="00391A21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 xml:space="preserve">СОВЕТ МУНИЦИПАЛЬНОГО ОБРАЗОВАНИЯ </w:t>
      </w:r>
    </w:p>
    <w:p w:rsidR="00391A21" w:rsidRDefault="00391A21" w:rsidP="00391A21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ЩЕРБИНОВСКИЙ РАЙОН ВТОРОГО СОЗЫВА</w:t>
      </w:r>
    </w:p>
    <w:p w:rsidR="00391A21" w:rsidRDefault="00221AB4" w:rsidP="00391A21">
      <w:pPr>
        <w:shd w:val="clear" w:color="auto" w:fill="FFFFFF"/>
        <w:jc w:val="center"/>
        <w:rPr>
          <w:b/>
          <w:color w:val="000000"/>
          <w:spacing w:val="4"/>
        </w:rPr>
      </w:pPr>
      <w:r>
        <w:rPr>
          <w:b/>
          <w:color w:val="000000"/>
          <w:spacing w:val="4"/>
          <w:sz w:val="28"/>
          <w:szCs w:val="28"/>
        </w:rPr>
        <w:t>СОРОК ТРЕТЬЯ</w:t>
      </w:r>
      <w:r w:rsidR="00391A21">
        <w:rPr>
          <w:b/>
          <w:color w:val="000000"/>
          <w:spacing w:val="4"/>
          <w:sz w:val="28"/>
          <w:szCs w:val="28"/>
        </w:rPr>
        <w:t xml:space="preserve"> СЕССИЯ</w:t>
      </w:r>
      <w:r w:rsidR="00391A21">
        <w:rPr>
          <w:b/>
          <w:color w:val="000000"/>
          <w:spacing w:val="4"/>
        </w:rPr>
        <w:t xml:space="preserve"> </w:t>
      </w:r>
    </w:p>
    <w:p w:rsidR="00391A21" w:rsidRDefault="00391A21" w:rsidP="00391A21">
      <w:pPr>
        <w:rPr>
          <w:b/>
        </w:rPr>
      </w:pPr>
    </w:p>
    <w:p w:rsidR="00391A21" w:rsidRPr="00391A21" w:rsidRDefault="00391A21" w:rsidP="00391A21">
      <w:pPr>
        <w:pStyle w:val="2"/>
        <w:rPr>
          <w:b/>
          <w:i/>
          <w:color w:val="000000"/>
        </w:rPr>
      </w:pPr>
      <w:r w:rsidRPr="00391A21">
        <w:rPr>
          <w:b/>
          <w:color w:val="000000"/>
        </w:rPr>
        <w:t>РЕШЕНИЕ</w:t>
      </w:r>
    </w:p>
    <w:p w:rsidR="00391A21" w:rsidRDefault="00391A21" w:rsidP="00391A21">
      <w:pPr>
        <w:pStyle w:val="a8"/>
        <w:tabs>
          <w:tab w:val="left" w:pos="708"/>
          <w:tab w:val="left" w:pos="7920"/>
        </w:tabs>
        <w:ind w:firstLine="851"/>
        <w:rPr>
          <w:color w:val="000000"/>
          <w:szCs w:val="28"/>
        </w:rPr>
      </w:pPr>
    </w:p>
    <w:p w:rsidR="00391A21" w:rsidRPr="00391A21" w:rsidRDefault="00391A21" w:rsidP="00391A21">
      <w:pPr>
        <w:pStyle w:val="a8"/>
        <w:tabs>
          <w:tab w:val="left" w:pos="708"/>
          <w:tab w:val="left" w:pos="7920"/>
        </w:tabs>
        <w:ind w:firstLine="26"/>
        <w:rPr>
          <w:b/>
          <w:color w:val="000000"/>
          <w:sz w:val="28"/>
          <w:szCs w:val="28"/>
        </w:rPr>
      </w:pPr>
      <w:r w:rsidRPr="00391A21">
        <w:rPr>
          <w:b/>
          <w:color w:val="000000"/>
          <w:sz w:val="28"/>
          <w:szCs w:val="28"/>
        </w:rPr>
        <w:t xml:space="preserve">от </w:t>
      </w:r>
      <w:r w:rsidR="00221AB4">
        <w:rPr>
          <w:b/>
          <w:color w:val="000000"/>
          <w:sz w:val="28"/>
          <w:szCs w:val="28"/>
        </w:rPr>
        <w:t>19.07.2012</w:t>
      </w:r>
      <w:r w:rsidRPr="00391A21">
        <w:rPr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221AB4">
        <w:rPr>
          <w:b/>
          <w:color w:val="000000"/>
          <w:sz w:val="28"/>
          <w:szCs w:val="28"/>
        </w:rPr>
        <w:t xml:space="preserve">  </w:t>
      </w:r>
      <w:r w:rsidRPr="00391A21">
        <w:rPr>
          <w:b/>
          <w:color w:val="000000"/>
          <w:sz w:val="28"/>
          <w:szCs w:val="28"/>
        </w:rPr>
        <w:t xml:space="preserve">  № </w:t>
      </w:r>
      <w:r w:rsidR="00221AB4">
        <w:rPr>
          <w:b/>
          <w:color w:val="000000"/>
          <w:sz w:val="28"/>
          <w:szCs w:val="28"/>
        </w:rPr>
        <w:t>2</w:t>
      </w:r>
    </w:p>
    <w:p w:rsidR="00391A21" w:rsidRPr="004B3F3E" w:rsidRDefault="00391A21" w:rsidP="00391A21">
      <w:pPr>
        <w:jc w:val="center"/>
        <w:rPr>
          <w:color w:val="000000"/>
        </w:rPr>
      </w:pPr>
      <w:r w:rsidRPr="004B3F3E">
        <w:rPr>
          <w:color w:val="000000"/>
        </w:rPr>
        <w:t>ст-ца Старощербиновская</w:t>
      </w:r>
    </w:p>
    <w:p w:rsidR="00F22726" w:rsidRDefault="00F22726" w:rsidP="00F22726">
      <w:pPr>
        <w:rPr>
          <w:color w:val="000000"/>
          <w:sz w:val="28"/>
          <w:szCs w:val="28"/>
        </w:rPr>
      </w:pPr>
    </w:p>
    <w:p w:rsidR="008964B1" w:rsidRDefault="002B2B12" w:rsidP="002B2B12">
      <w:pPr>
        <w:pStyle w:val="HTM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56044">
        <w:rPr>
          <w:rFonts w:ascii="Times New Roman" w:hAnsi="Times New Roman" w:cs="Times New Roman"/>
          <w:b/>
          <w:sz w:val="28"/>
          <w:szCs w:val="28"/>
        </w:rPr>
        <w:t>поручении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Контрольно – счетной палат</w:t>
      </w:r>
      <w:r w:rsidR="0075604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83A" w:rsidRPr="00390103" w:rsidRDefault="002B2B12" w:rsidP="002B2B12">
      <w:pPr>
        <w:pStyle w:val="HTML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F9183A" w:rsidRDefault="00F9183A" w:rsidP="00F9183A">
      <w:pPr>
        <w:jc w:val="center"/>
        <w:rPr>
          <w:b/>
          <w:sz w:val="28"/>
          <w:szCs w:val="28"/>
        </w:rPr>
      </w:pPr>
    </w:p>
    <w:p w:rsidR="00F9183A" w:rsidRPr="005F1190" w:rsidRDefault="00756044" w:rsidP="005F1190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A7DCF">
        <w:rPr>
          <w:sz w:val="28"/>
          <w:szCs w:val="28"/>
        </w:rPr>
        <w:t xml:space="preserve"> пунктом 11.1 Положения о порядке управления и ра</w:t>
      </w:r>
      <w:r w:rsidR="002A7DCF">
        <w:rPr>
          <w:sz w:val="28"/>
          <w:szCs w:val="28"/>
        </w:rPr>
        <w:t>с</w:t>
      </w:r>
      <w:r w:rsidR="002A7DCF">
        <w:rPr>
          <w:sz w:val="28"/>
          <w:szCs w:val="28"/>
        </w:rPr>
        <w:t>поряжения объектами муниципальной собственности муниципального образ</w:t>
      </w:r>
      <w:r w:rsidR="002A7DCF">
        <w:rPr>
          <w:sz w:val="28"/>
          <w:szCs w:val="28"/>
        </w:rPr>
        <w:t>о</w:t>
      </w:r>
      <w:r w:rsidR="002A7DCF">
        <w:rPr>
          <w:sz w:val="28"/>
          <w:szCs w:val="28"/>
        </w:rPr>
        <w:t>вания Щербиновский район</w:t>
      </w:r>
      <w:r w:rsidR="004718CB">
        <w:rPr>
          <w:sz w:val="28"/>
          <w:szCs w:val="28"/>
        </w:rPr>
        <w:t>,</w:t>
      </w:r>
      <w:r w:rsidR="002A7DCF">
        <w:rPr>
          <w:sz w:val="28"/>
          <w:szCs w:val="28"/>
        </w:rPr>
        <w:t xml:space="preserve"> утвержденного решением Совета муниципального образования Щербиновский район от 03 марта 2006 года № 4 «Об утверждении Положения о порядке управления и распоряжения объектами муниципальной собственности муниципального образования Щербиновский район» (с измен</w:t>
      </w:r>
      <w:r w:rsidR="002A7DCF">
        <w:rPr>
          <w:sz w:val="28"/>
          <w:szCs w:val="28"/>
        </w:rPr>
        <w:t>е</w:t>
      </w:r>
      <w:r w:rsidR="002A7DCF">
        <w:rPr>
          <w:sz w:val="28"/>
          <w:szCs w:val="28"/>
        </w:rPr>
        <w:t>ниями от 03 апреля 2007 года № 12, 18 декабря 2008 года № 32, 21 мая 2009 г</w:t>
      </w:r>
      <w:r w:rsidR="002A7DCF">
        <w:rPr>
          <w:sz w:val="28"/>
          <w:szCs w:val="28"/>
        </w:rPr>
        <w:t>о</w:t>
      </w:r>
      <w:r w:rsidR="002A7DCF">
        <w:rPr>
          <w:sz w:val="28"/>
          <w:szCs w:val="28"/>
        </w:rPr>
        <w:t>да № 13, 30 июля 2009 года № 10, 02 июня 2010 года № 10, 30 сентября 2010 года № 5),</w:t>
      </w:r>
      <w:r>
        <w:rPr>
          <w:sz w:val="28"/>
          <w:szCs w:val="28"/>
        </w:rPr>
        <w:t xml:space="preserve"> </w:t>
      </w:r>
      <w:r w:rsidR="004718CB">
        <w:rPr>
          <w:sz w:val="28"/>
          <w:szCs w:val="28"/>
        </w:rPr>
        <w:t xml:space="preserve">с </w:t>
      </w:r>
      <w:r>
        <w:rPr>
          <w:sz w:val="28"/>
          <w:szCs w:val="28"/>
        </w:rPr>
        <w:t>Положением о Контрольно – счетной палате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Щербиновский район, утвержденным решением Совета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 от 28 февраля 2012 го</w:t>
      </w:r>
      <w:r w:rsidR="002A7DCF">
        <w:rPr>
          <w:sz w:val="28"/>
          <w:szCs w:val="28"/>
        </w:rPr>
        <w:t xml:space="preserve">да </w:t>
      </w:r>
      <w:r>
        <w:rPr>
          <w:sz w:val="28"/>
          <w:szCs w:val="28"/>
        </w:rPr>
        <w:t>№ 2 «О Контрольно – счетной п</w:t>
      </w:r>
      <w:r w:rsidR="00DF533A">
        <w:rPr>
          <w:sz w:val="28"/>
          <w:szCs w:val="28"/>
        </w:rPr>
        <w:t>а</w:t>
      </w:r>
      <w:r>
        <w:rPr>
          <w:sz w:val="28"/>
          <w:szCs w:val="28"/>
        </w:rPr>
        <w:t>лате муниципального образования Щербиновский район» и в</w:t>
      </w:r>
      <w:r w:rsidR="002B2B12">
        <w:rPr>
          <w:sz w:val="28"/>
          <w:szCs w:val="28"/>
        </w:rPr>
        <w:t xml:space="preserve"> целях осуществления внешнего финансового контроля в отношении организаций, использующих имущество, находящееся в собственности мун</w:t>
      </w:r>
      <w:r w:rsidR="002B2B12">
        <w:rPr>
          <w:sz w:val="28"/>
          <w:szCs w:val="28"/>
        </w:rPr>
        <w:t>и</w:t>
      </w:r>
      <w:r w:rsidR="002B2B12">
        <w:rPr>
          <w:sz w:val="28"/>
          <w:szCs w:val="28"/>
        </w:rPr>
        <w:t>ципального образования Щербиновский район</w:t>
      </w:r>
      <w:r w:rsidR="00691D5D">
        <w:rPr>
          <w:sz w:val="28"/>
          <w:szCs w:val="28"/>
        </w:rPr>
        <w:t>,</w:t>
      </w:r>
      <w:r w:rsidR="002B2B12">
        <w:rPr>
          <w:sz w:val="28"/>
          <w:szCs w:val="28"/>
        </w:rPr>
        <w:t xml:space="preserve"> </w:t>
      </w:r>
      <w:r w:rsidR="00F9183A" w:rsidRPr="005F1190">
        <w:rPr>
          <w:sz w:val="28"/>
          <w:szCs w:val="28"/>
        </w:rPr>
        <w:t>Совет муниципального образ</w:t>
      </w:r>
      <w:r w:rsidR="00F9183A" w:rsidRPr="005F1190">
        <w:rPr>
          <w:sz w:val="28"/>
          <w:szCs w:val="28"/>
        </w:rPr>
        <w:t>о</w:t>
      </w:r>
      <w:r w:rsidR="00F9183A" w:rsidRPr="005F1190">
        <w:rPr>
          <w:sz w:val="28"/>
          <w:szCs w:val="28"/>
        </w:rPr>
        <w:t>вания Щерби</w:t>
      </w:r>
      <w:r w:rsidR="00341054" w:rsidRPr="005F1190">
        <w:rPr>
          <w:sz w:val="28"/>
          <w:szCs w:val="28"/>
        </w:rPr>
        <w:t>новский район</w:t>
      </w:r>
      <w:r w:rsidR="00470936" w:rsidRPr="005F1190">
        <w:rPr>
          <w:sz w:val="28"/>
          <w:szCs w:val="28"/>
        </w:rPr>
        <w:t xml:space="preserve"> </w:t>
      </w:r>
      <w:r w:rsidR="00F9183A" w:rsidRPr="005F1190">
        <w:rPr>
          <w:sz w:val="28"/>
          <w:szCs w:val="28"/>
        </w:rPr>
        <w:t>р е ш и л:</w:t>
      </w:r>
    </w:p>
    <w:p w:rsidR="005F1190" w:rsidRPr="005F1190" w:rsidRDefault="00F9183A" w:rsidP="005F1190">
      <w:pPr>
        <w:pStyle w:val="HTML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1190">
        <w:rPr>
          <w:rFonts w:ascii="Times New Roman" w:hAnsi="Times New Roman" w:cs="Times New Roman"/>
          <w:sz w:val="28"/>
          <w:szCs w:val="28"/>
        </w:rPr>
        <w:t xml:space="preserve">1. </w:t>
      </w:r>
      <w:r w:rsidR="002B2B12">
        <w:rPr>
          <w:rFonts w:ascii="Times New Roman" w:hAnsi="Times New Roman" w:cs="Times New Roman"/>
          <w:sz w:val="28"/>
          <w:szCs w:val="28"/>
        </w:rPr>
        <w:t>Поручить Контрольно-сч</w:t>
      </w:r>
      <w:r w:rsidR="008964B1">
        <w:rPr>
          <w:rFonts w:ascii="Times New Roman" w:hAnsi="Times New Roman" w:cs="Times New Roman"/>
          <w:sz w:val="28"/>
          <w:szCs w:val="28"/>
        </w:rPr>
        <w:t xml:space="preserve">етной палате </w:t>
      </w:r>
      <w:r w:rsidR="007560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  <w:r w:rsidR="008964B1">
        <w:rPr>
          <w:rFonts w:ascii="Times New Roman" w:hAnsi="Times New Roman" w:cs="Times New Roman"/>
          <w:sz w:val="28"/>
          <w:szCs w:val="28"/>
        </w:rPr>
        <w:t xml:space="preserve">провести проверку </w:t>
      </w:r>
      <w:r w:rsidR="00756044">
        <w:rPr>
          <w:rFonts w:ascii="Times New Roman" w:hAnsi="Times New Roman" w:cs="Times New Roman"/>
          <w:sz w:val="28"/>
          <w:szCs w:val="28"/>
        </w:rPr>
        <w:t>целевого и эффективного использов</w:t>
      </w:r>
      <w:r w:rsidR="00756044">
        <w:rPr>
          <w:rFonts w:ascii="Times New Roman" w:hAnsi="Times New Roman" w:cs="Times New Roman"/>
          <w:sz w:val="28"/>
          <w:szCs w:val="28"/>
        </w:rPr>
        <w:t>а</w:t>
      </w:r>
      <w:r w:rsidR="00756044">
        <w:rPr>
          <w:rFonts w:ascii="Times New Roman" w:hAnsi="Times New Roman" w:cs="Times New Roman"/>
          <w:sz w:val="28"/>
          <w:szCs w:val="28"/>
        </w:rPr>
        <w:t xml:space="preserve">ния </w:t>
      </w:r>
      <w:r w:rsidR="008964B1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756044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  <w:r w:rsidR="00691D5D">
        <w:rPr>
          <w:rFonts w:ascii="Times New Roman" w:hAnsi="Times New Roman" w:cs="Times New Roman"/>
          <w:sz w:val="28"/>
          <w:szCs w:val="28"/>
        </w:rPr>
        <w:t>,</w:t>
      </w:r>
      <w:r w:rsidR="00756044">
        <w:rPr>
          <w:rFonts w:ascii="Times New Roman" w:hAnsi="Times New Roman" w:cs="Times New Roman"/>
          <w:sz w:val="28"/>
          <w:szCs w:val="28"/>
        </w:rPr>
        <w:t xml:space="preserve"> </w:t>
      </w:r>
      <w:r w:rsidR="008964B1">
        <w:rPr>
          <w:rFonts w:ascii="Times New Roman" w:hAnsi="Times New Roman" w:cs="Times New Roman"/>
          <w:sz w:val="28"/>
          <w:szCs w:val="28"/>
        </w:rPr>
        <w:t>переданн</w:t>
      </w:r>
      <w:r w:rsidR="008964B1">
        <w:rPr>
          <w:rFonts w:ascii="Times New Roman" w:hAnsi="Times New Roman" w:cs="Times New Roman"/>
          <w:sz w:val="28"/>
          <w:szCs w:val="28"/>
        </w:rPr>
        <w:t>о</w:t>
      </w:r>
      <w:r w:rsidR="008964B1">
        <w:rPr>
          <w:rFonts w:ascii="Times New Roman" w:hAnsi="Times New Roman" w:cs="Times New Roman"/>
          <w:sz w:val="28"/>
          <w:szCs w:val="28"/>
        </w:rPr>
        <w:t>го Общероссийской общественно-государственной организации ДОСААФ Ро</w:t>
      </w:r>
      <w:r w:rsidR="008964B1">
        <w:rPr>
          <w:rFonts w:ascii="Times New Roman" w:hAnsi="Times New Roman" w:cs="Times New Roman"/>
          <w:sz w:val="28"/>
          <w:szCs w:val="28"/>
        </w:rPr>
        <w:t>с</w:t>
      </w:r>
      <w:r w:rsidR="008964B1">
        <w:rPr>
          <w:rFonts w:ascii="Times New Roman" w:hAnsi="Times New Roman" w:cs="Times New Roman"/>
          <w:sz w:val="28"/>
          <w:szCs w:val="28"/>
        </w:rPr>
        <w:t>сии Щербиновского района Краснодарского края.</w:t>
      </w:r>
    </w:p>
    <w:p w:rsidR="00033FE1" w:rsidRPr="005F1190" w:rsidRDefault="00962BFD" w:rsidP="005F1190">
      <w:pPr>
        <w:widowControl w:val="0"/>
        <w:ind w:firstLine="851"/>
        <w:jc w:val="both"/>
        <w:rPr>
          <w:b/>
          <w:sz w:val="28"/>
          <w:szCs w:val="28"/>
        </w:rPr>
      </w:pPr>
      <w:r w:rsidRPr="005F1190">
        <w:rPr>
          <w:sz w:val="28"/>
          <w:szCs w:val="28"/>
        </w:rPr>
        <w:t xml:space="preserve">2. </w:t>
      </w:r>
      <w:r w:rsidR="00756044">
        <w:rPr>
          <w:sz w:val="28"/>
          <w:szCs w:val="28"/>
        </w:rPr>
        <w:t>Информацию о результатах проверки предоставить в Совет муниц</w:t>
      </w:r>
      <w:r w:rsidR="00756044">
        <w:rPr>
          <w:sz w:val="28"/>
          <w:szCs w:val="28"/>
        </w:rPr>
        <w:t>и</w:t>
      </w:r>
      <w:r w:rsidR="00756044">
        <w:rPr>
          <w:sz w:val="28"/>
          <w:szCs w:val="28"/>
        </w:rPr>
        <w:t>пального образования Щербиновский район до 21 августа 2012 года.</w:t>
      </w:r>
    </w:p>
    <w:p w:rsidR="00F9183A" w:rsidRDefault="008964B1" w:rsidP="005F1190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183A" w:rsidRPr="005F1190">
        <w:rPr>
          <w:sz w:val="28"/>
          <w:szCs w:val="28"/>
        </w:rPr>
        <w:t xml:space="preserve">. Контроль за выполнением настоящего решения </w:t>
      </w:r>
      <w:r w:rsidR="00734959">
        <w:rPr>
          <w:sz w:val="28"/>
          <w:szCs w:val="28"/>
        </w:rPr>
        <w:t>оставляю за собой</w:t>
      </w:r>
      <w:r w:rsidR="00F9183A" w:rsidRPr="00A806A2">
        <w:rPr>
          <w:sz w:val="28"/>
          <w:szCs w:val="28"/>
        </w:rPr>
        <w:t>.</w:t>
      </w:r>
    </w:p>
    <w:p w:rsidR="0035029B" w:rsidRDefault="008964B1" w:rsidP="005A1A94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  <w:szCs w:val="28"/>
        </w:rPr>
        <w:t>4</w:t>
      </w:r>
      <w:r w:rsidR="00F9183A" w:rsidRPr="00A806A2">
        <w:rPr>
          <w:sz w:val="28"/>
          <w:szCs w:val="28"/>
        </w:rPr>
        <w:t xml:space="preserve">. </w:t>
      </w:r>
      <w:r w:rsidR="0035029B">
        <w:rPr>
          <w:sz w:val="28"/>
        </w:rPr>
        <w:t xml:space="preserve">Настоящее решение вступает в силу со дня его </w:t>
      </w:r>
      <w:r>
        <w:rPr>
          <w:sz w:val="28"/>
        </w:rPr>
        <w:t>подписания</w:t>
      </w:r>
      <w:r w:rsidR="0035029B">
        <w:rPr>
          <w:sz w:val="28"/>
        </w:rPr>
        <w:t>.</w:t>
      </w:r>
    </w:p>
    <w:p w:rsidR="00B00CC6" w:rsidRDefault="00B00CC6" w:rsidP="0035029B">
      <w:pPr>
        <w:widowControl w:val="0"/>
        <w:ind w:firstLine="709"/>
        <w:jc w:val="both"/>
        <w:rPr>
          <w:sz w:val="28"/>
          <w:szCs w:val="28"/>
        </w:rPr>
      </w:pPr>
    </w:p>
    <w:p w:rsidR="00734959" w:rsidRDefault="00734959" w:rsidP="002A7DCF">
      <w:pPr>
        <w:widowControl w:val="0"/>
        <w:jc w:val="both"/>
        <w:rPr>
          <w:sz w:val="28"/>
          <w:szCs w:val="28"/>
        </w:rPr>
      </w:pPr>
    </w:p>
    <w:p w:rsidR="00D00728" w:rsidRPr="005A1A94" w:rsidRDefault="00D00728" w:rsidP="002A7DCF">
      <w:pPr>
        <w:widowControl w:val="0"/>
        <w:jc w:val="both"/>
        <w:rPr>
          <w:sz w:val="28"/>
          <w:szCs w:val="28"/>
        </w:rPr>
      </w:pPr>
    </w:p>
    <w:p w:rsidR="00734959" w:rsidRPr="00734959" w:rsidRDefault="00734959" w:rsidP="00734959">
      <w:pPr>
        <w:jc w:val="both"/>
        <w:rPr>
          <w:sz w:val="28"/>
          <w:szCs w:val="28"/>
        </w:rPr>
      </w:pPr>
      <w:r w:rsidRPr="00734959">
        <w:rPr>
          <w:sz w:val="28"/>
          <w:szCs w:val="28"/>
        </w:rPr>
        <w:t>Председатель Совета</w:t>
      </w:r>
    </w:p>
    <w:p w:rsidR="00734959" w:rsidRPr="00734959" w:rsidRDefault="00734959" w:rsidP="00734959">
      <w:pPr>
        <w:jc w:val="both"/>
        <w:rPr>
          <w:sz w:val="28"/>
          <w:szCs w:val="28"/>
        </w:rPr>
      </w:pPr>
      <w:r w:rsidRPr="00734959">
        <w:rPr>
          <w:sz w:val="28"/>
          <w:szCs w:val="28"/>
        </w:rPr>
        <w:t>муниципального образования</w:t>
      </w:r>
    </w:p>
    <w:p w:rsidR="00734959" w:rsidRPr="00734959" w:rsidRDefault="00734959" w:rsidP="00734959">
      <w:pPr>
        <w:jc w:val="both"/>
        <w:rPr>
          <w:sz w:val="28"/>
          <w:szCs w:val="28"/>
        </w:rPr>
      </w:pPr>
      <w:r w:rsidRPr="00734959">
        <w:rPr>
          <w:sz w:val="28"/>
          <w:szCs w:val="28"/>
        </w:rPr>
        <w:t>Щербиновский район</w:t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</w:r>
      <w:r w:rsidRPr="00734959">
        <w:rPr>
          <w:sz w:val="28"/>
          <w:szCs w:val="28"/>
        </w:rPr>
        <w:tab/>
        <w:t xml:space="preserve">          </w:t>
      </w:r>
      <w:r w:rsidRPr="00734959">
        <w:rPr>
          <w:sz w:val="28"/>
          <w:szCs w:val="28"/>
        </w:rPr>
        <w:tab/>
        <w:t xml:space="preserve">            В.Г.Ким</w:t>
      </w:r>
    </w:p>
    <w:sectPr w:rsidR="00734959" w:rsidRPr="00734959" w:rsidSect="002A7DCF">
      <w:headerReference w:type="even" r:id="rId7"/>
      <w:headerReference w:type="default" r:id="rId8"/>
      <w:pgSz w:w="11907" w:h="16840" w:code="9"/>
      <w:pgMar w:top="494" w:right="567" w:bottom="1134" w:left="1701" w:header="562" w:footer="720" w:gutter="0"/>
      <w:pgNumType w:start="2"/>
      <w:cols w:space="708"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971" w:rsidRDefault="00E97971">
      <w:r>
        <w:separator/>
      </w:r>
    </w:p>
  </w:endnote>
  <w:endnote w:type="continuationSeparator" w:id="1">
    <w:p w:rsidR="00E97971" w:rsidRDefault="00E97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971" w:rsidRDefault="00E97971">
      <w:r>
        <w:separator/>
      </w:r>
    </w:p>
  </w:footnote>
  <w:footnote w:type="continuationSeparator" w:id="1">
    <w:p w:rsidR="00E97971" w:rsidRDefault="00E97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4C" w:rsidRDefault="00887B68" w:rsidP="006158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A444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444C" w:rsidRDefault="006A444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4C" w:rsidRPr="006B4BF0" w:rsidRDefault="006A444C" w:rsidP="0074209D">
    <w:pPr>
      <w:pStyle w:val="a8"/>
      <w:framePr w:wrap="around" w:vAnchor="text" w:hAnchor="margin" w:xAlign="center" w:y="1"/>
      <w:rPr>
        <w:rStyle w:val="aa"/>
        <w:sz w:val="28"/>
        <w:szCs w:val="28"/>
      </w:rPr>
    </w:pPr>
    <w:r w:rsidRPr="006B4BF0">
      <w:rPr>
        <w:rStyle w:val="aa"/>
        <w:sz w:val="28"/>
        <w:szCs w:val="28"/>
      </w:rPr>
      <w:t>2</w:t>
    </w:r>
  </w:p>
  <w:p w:rsidR="006A444C" w:rsidRDefault="006A444C" w:rsidP="0015233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rawingGridHorizontalSpacing w:val="26"/>
  <w:drawingGridVerticalSpacing w:val="7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463"/>
    <w:rsid w:val="00011280"/>
    <w:rsid w:val="00016952"/>
    <w:rsid w:val="00033FE1"/>
    <w:rsid w:val="0006303E"/>
    <w:rsid w:val="000B6E74"/>
    <w:rsid w:val="000E4938"/>
    <w:rsid w:val="00125463"/>
    <w:rsid w:val="00152336"/>
    <w:rsid w:val="00152635"/>
    <w:rsid w:val="001A1158"/>
    <w:rsid w:val="001B555F"/>
    <w:rsid w:val="001E197E"/>
    <w:rsid w:val="001E47C3"/>
    <w:rsid w:val="00221AB4"/>
    <w:rsid w:val="00225160"/>
    <w:rsid w:val="00232AC1"/>
    <w:rsid w:val="00232D06"/>
    <w:rsid w:val="00267524"/>
    <w:rsid w:val="002740D9"/>
    <w:rsid w:val="0028483D"/>
    <w:rsid w:val="0029027E"/>
    <w:rsid w:val="00297D92"/>
    <w:rsid w:val="002A186D"/>
    <w:rsid w:val="002A7DCF"/>
    <w:rsid w:val="002B2B12"/>
    <w:rsid w:val="002E6598"/>
    <w:rsid w:val="002F3F34"/>
    <w:rsid w:val="00300869"/>
    <w:rsid w:val="0030611D"/>
    <w:rsid w:val="0033513E"/>
    <w:rsid w:val="00341054"/>
    <w:rsid w:val="0035029B"/>
    <w:rsid w:val="0035058B"/>
    <w:rsid w:val="00367F3F"/>
    <w:rsid w:val="00385330"/>
    <w:rsid w:val="00390103"/>
    <w:rsid w:val="00391A21"/>
    <w:rsid w:val="003A2DA2"/>
    <w:rsid w:val="003B4CFE"/>
    <w:rsid w:val="003D2D0A"/>
    <w:rsid w:val="003E11E7"/>
    <w:rsid w:val="00470936"/>
    <w:rsid w:val="004718CB"/>
    <w:rsid w:val="0049742F"/>
    <w:rsid w:val="004C7425"/>
    <w:rsid w:val="004D3104"/>
    <w:rsid w:val="004D3DFF"/>
    <w:rsid w:val="00511277"/>
    <w:rsid w:val="005154C5"/>
    <w:rsid w:val="005458F4"/>
    <w:rsid w:val="0054700E"/>
    <w:rsid w:val="00553D6D"/>
    <w:rsid w:val="00566270"/>
    <w:rsid w:val="005707FB"/>
    <w:rsid w:val="00591ACE"/>
    <w:rsid w:val="0059493F"/>
    <w:rsid w:val="005A1A94"/>
    <w:rsid w:val="005D2235"/>
    <w:rsid w:val="005D71A1"/>
    <w:rsid w:val="005F1190"/>
    <w:rsid w:val="005F76A8"/>
    <w:rsid w:val="006016AE"/>
    <w:rsid w:val="00615843"/>
    <w:rsid w:val="00645B54"/>
    <w:rsid w:val="00675408"/>
    <w:rsid w:val="00691D5D"/>
    <w:rsid w:val="006A444C"/>
    <w:rsid w:val="006B1874"/>
    <w:rsid w:val="006B4BF0"/>
    <w:rsid w:val="006D7EED"/>
    <w:rsid w:val="006F1595"/>
    <w:rsid w:val="006F5BE7"/>
    <w:rsid w:val="007162E7"/>
    <w:rsid w:val="00734959"/>
    <w:rsid w:val="0074209D"/>
    <w:rsid w:val="00746D08"/>
    <w:rsid w:val="00752D9E"/>
    <w:rsid w:val="00756044"/>
    <w:rsid w:val="00771466"/>
    <w:rsid w:val="0079496F"/>
    <w:rsid w:val="007959C1"/>
    <w:rsid w:val="007A5C1A"/>
    <w:rsid w:val="007D4094"/>
    <w:rsid w:val="007E27EC"/>
    <w:rsid w:val="00813C5A"/>
    <w:rsid w:val="00816EFB"/>
    <w:rsid w:val="0084754D"/>
    <w:rsid w:val="00887B68"/>
    <w:rsid w:val="008964B1"/>
    <w:rsid w:val="008C12E4"/>
    <w:rsid w:val="0095578D"/>
    <w:rsid w:val="00956C6D"/>
    <w:rsid w:val="00962331"/>
    <w:rsid w:val="00962BFD"/>
    <w:rsid w:val="00965DD1"/>
    <w:rsid w:val="0099387B"/>
    <w:rsid w:val="009A3A8B"/>
    <w:rsid w:val="009A60A2"/>
    <w:rsid w:val="009C58A5"/>
    <w:rsid w:val="009D0F8C"/>
    <w:rsid w:val="009E3237"/>
    <w:rsid w:val="00A11178"/>
    <w:rsid w:val="00A154DD"/>
    <w:rsid w:val="00A23E56"/>
    <w:rsid w:val="00A2659F"/>
    <w:rsid w:val="00A659DD"/>
    <w:rsid w:val="00A806A2"/>
    <w:rsid w:val="00AC100A"/>
    <w:rsid w:val="00AD3795"/>
    <w:rsid w:val="00AD53AD"/>
    <w:rsid w:val="00AF0E3A"/>
    <w:rsid w:val="00AF3B6D"/>
    <w:rsid w:val="00B0019E"/>
    <w:rsid w:val="00B00CC6"/>
    <w:rsid w:val="00B0540E"/>
    <w:rsid w:val="00B12C61"/>
    <w:rsid w:val="00B84D98"/>
    <w:rsid w:val="00BB0D95"/>
    <w:rsid w:val="00C12473"/>
    <w:rsid w:val="00C4593B"/>
    <w:rsid w:val="00C57CE0"/>
    <w:rsid w:val="00C73A8B"/>
    <w:rsid w:val="00C80DFA"/>
    <w:rsid w:val="00CC5AEC"/>
    <w:rsid w:val="00CE05C6"/>
    <w:rsid w:val="00CE259E"/>
    <w:rsid w:val="00D00728"/>
    <w:rsid w:val="00D22541"/>
    <w:rsid w:val="00D32BE6"/>
    <w:rsid w:val="00D431E3"/>
    <w:rsid w:val="00D574F4"/>
    <w:rsid w:val="00D67D1A"/>
    <w:rsid w:val="00D866A5"/>
    <w:rsid w:val="00DA67C0"/>
    <w:rsid w:val="00DF533A"/>
    <w:rsid w:val="00E1543B"/>
    <w:rsid w:val="00E97971"/>
    <w:rsid w:val="00EC291E"/>
    <w:rsid w:val="00F12049"/>
    <w:rsid w:val="00F17388"/>
    <w:rsid w:val="00F22726"/>
    <w:rsid w:val="00F60448"/>
    <w:rsid w:val="00F91798"/>
    <w:rsid w:val="00F9183A"/>
    <w:rsid w:val="00F9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DFF"/>
    <w:rPr>
      <w:sz w:val="24"/>
      <w:szCs w:val="24"/>
    </w:rPr>
  </w:style>
  <w:style w:type="paragraph" w:styleId="2">
    <w:name w:val="heading 2"/>
    <w:basedOn w:val="a"/>
    <w:next w:val="a"/>
    <w:qFormat/>
    <w:rsid w:val="00F22726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D3DFF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semiHidden/>
    <w:rsid w:val="006F5BE7"/>
    <w:rPr>
      <w:rFonts w:ascii="Tahoma" w:hAnsi="Tahoma" w:cs="Tahoma"/>
      <w:sz w:val="16"/>
      <w:szCs w:val="16"/>
    </w:rPr>
  </w:style>
  <w:style w:type="paragraph" w:styleId="a5">
    <w:name w:val="Block Text"/>
    <w:basedOn w:val="a"/>
    <w:rsid w:val="00AF0E3A"/>
    <w:pPr>
      <w:ind w:left="360" w:right="5395"/>
      <w:jc w:val="both"/>
    </w:pPr>
    <w:rPr>
      <w:b/>
      <w:bCs/>
    </w:rPr>
  </w:style>
  <w:style w:type="paragraph" w:customStyle="1" w:styleId="a6">
    <w:name w:val="Знак"/>
    <w:basedOn w:val="a"/>
    <w:rsid w:val="00AF0E3A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ConsNormal">
    <w:name w:val="ConsNormal"/>
    <w:rsid w:val="00AF0E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AF0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AD379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D3795"/>
  </w:style>
  <w:style w:type="paragraph" w:styleId="ab">
    <w:name w:val="footer"/>
    <w:basedOn w:val="a"/>
    <w:rsid w:val="00AD3795"/>
    <w:pPr>
      <w:tabs>
        <w:tab w:val="center" w:pos="4677"/>
        <w:tab w:val="right" w:pos="9355"/>
      </w:tabs>
    </w:pPr>
  </w:style>
  <w:style w:type="paragraph" w:customStyle="1" w:styleId="1">
    <w:name w:val="обычный_1 Знак Знак Знак Знак Знак Знак Знак Знак Знак"/>
    <w:basedOn w:val="a"/>
    <w:rsid w:val="00F2272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HTML">
    <w:name w:val="Стандартный HTML Знак"/>
    <w:basedOn w:val="a0"/>
    <w:link w:val="HTML0"/>
    <w:locked/>
    <w:rsid w:val="00390103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390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391A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муниципального образования </vt:lpstr>
    </vt:vector>
  </TitlesOfParts>
  <Company>Администрация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муниципального образования </dc:title>
  <dc:subject/>
  <dc:creator>Александр</dc:creator>
  <cp:keywords/>
  <dc:description/>
  <cp:lastModifiedBy>Admin</cp:lastModifiedBy>
  <cp:revision>7</cp:revision>
  <cp:lastPrinted>2012-07-30T07:52:00Z</cp:lastPrinted>
  <dcterms:created xsi:type="dcterms:W3CDTF">2012-07-24T06:57:00Z</dcterms:created>
  <dcterms:modified xsi:type="dcterms:W3CDTF">2012-07-31T12:17:00Z</dcterms:modified>
</cp:coreProperties>
</file>