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BD7650" w:rsidRDefault="00FE0CAC" w:rsidP="000642E9">
      <w:pPr>
        <w:ind w:right="94"/>
        <w:jc w:val="center"/>
        <w:rPr>
          <w:b/>
          <w:sz w:val="28"/>
          <w:szCs w:val="28"/>
        </w:rPr>
      </w:pPr>
      <w:r w:rsidRPr="00BD7650">
        <w:rPr>
          <w:b/>
          <w:sz w:val="28"/>
          <w:szCs w:val="28"/>
        </w:rPr>
        <w:t>Заключение</w:t>
      </w:r>
      <w:r w:rsidR="00CB0376" w:rsidRPr="00BD7650">
        <w:rPr>
          <w:b/>
          <w:sz w:val="28"/>
          <w:szCs w:val="28"/>
        </w:rPr>
        <w:t xml:space="preserve"> № </w:t>
      </w:r>
      <w:r w:rsidR="006A4653">
        <w:rPr>
          <w:b/>
          <w:sz w:val="28"/>
          <w:szCs w:val="28"/>
        </w:rPr>
        <w:t>7</w:t>
      </w:r>
      <w:r w:rsidR="00F55524" w:rsidRPr="00BD7650">
        <w:rPr>
          <w:b/>
          <w:sz w:val="28"/>
          <w:szCs w:val="28"/>
        </w:rPr>
        <w:t>/</w:t>
      </w:r>
      <w:r w:rsidR="000642E9" w:rsidRPr="00BD7650">
        <w:rPr>
          <w:b/>
          <w:sz w:val="28"/>
          <w:szCs w:val="28"/>
        </w:rPr>
        <w:t>20</w:t>
      </w:r>
      <w:r w:rsidR="0074547B" w:rsidRPr="00BD7650">
        <w:rPr>
          <w:b/>
          <w:sz w:val="28"/>
          <w:szCs w:val="28"/>
        </w:rPr>
        <w:t>2</w:t>
      </w:r>
      <w:r w:rsidR="00671605" w:rsidRPr="00BD7650">
        <w:rPr>
          <w:b/>
          <w:sz w:val="28"/>
          <w:szCs w:val="28"/>
        </w:rPr>
        <w:t>6</w:t>
      </w:r>
      <w:r w:rsidR="00E5153F" w:rsidRPr="00BD7650">
        <w:rPr>
          <w:b/>
          <w:sz w:val="28"/>
          <w:szCs w:val="28"/>
        </w:rPr>
        <w:t xml:space="preserve"> </w:t>
      </w:r>
      <w:r w:rsidR="00CB0376" w:rsidRPr="00BD7650">
        <w:rPr>
          <w:b/>
          <w:sz w:val="28"/>
          <w:szCs w:val="28"/>
        </w:rPr>
        <w:t xml:space="preserve">от </w:t>
      </w:r>
      <w:r w:rsidR="00BD7650" w:rsidRPr="00BD7650">
        <w:rPr>
          <w:b/>
          <w:sz w:val="28"/>
          <w:szCs w:val="28"/>
        </w:rPr>
        <w:t>25 июня</w:t>
      </w:r>
      <w:r w:rsidR="00104B8C" w:rsidRPr="00BD7650">
        <w:rPr>
          <w:b/>
          <w:sz w:val="28"/>
          <w:szCs w:val="28"/>
        </w:rPr>
        <w:t xml:space="preserve"> </w:t>
      </w:r>
      <w:r w:rsidR="00CB0376" w:rsidRPr="00BD7650">
        <w:rPr>
          <w:b/>
          <w:sz w:val="28"/>
          <w:szCs w:val="28"/>
        </w:rPr>
        <w:t>20</w:t>
      </w:r>
      <w:r w:rsidR="002D1D94" w:rsidRPr="00BD7650">
        <w:rPr>
          <w:b/>
          <w:sz w:val="28"/>
          <w:szCs w:val="28"/>
        </w:rPr>
        <w:t>2</w:t>
      </w:r>
      <w:r w:rsidR="00671605" w:rsidRPr="00BD7650">
        <w:rPr>
          <w:b/>
          <w:sz w:val="28"/>
          <w:szCs w:val="28"/>
        </w:rPr>
        <w:t>6</w:t>
      </w:r>
      <w:r w:rsidR="002D1D94" w:rsidRPr="00BD7650">
        <w:rPr>
          <w:b/>
          <w:sz w:val="28"/>
          <w:szCs w:val="28"/>
        </w:rPr>
        <w:t xml:space="preserve"> </w:t>
      </w:r>
      <w:r w:rsidR="00CB0376" w:rsidRPr="00BD7650">
        <w:rPr>
          <w:b/>
          <w:sz w:val="28"/>
          <w:szCs w:val="28"/>
        </w:rPr>
        <w:t>г</w:t>
      </w:r>
      <w:r w:rsidR="00211889" w:rsidRPr="00BD7650">
        <w:rPr>
          <w:b/>
          <w:sz w:val="28"/>
          <w:szCs w:val="28"/>
        </w:rPr>
        <w:t>.</w:t>
      </w:r>
    </w:p>
    <w:p w:rsidR="00BD7650" w:rsidRPr="00BD7650" w:rsidRDefault="009158FA" w:rsidP="00BD7650">
      <w:pPr>
        <w:jc w:val="center"/>
        <w:rPr>
          <w:sz w:val="28"/>
          <w:szCs w:val="28"/>
        </w:rPr>
      </w:pPr>
      <w:r w:rsidRPr="00BD7650">
        <w:rPr>
          <w:rFonts w:eastAsiaTheme="minorEastAsia"/>
          <w:sz w:val="28"/>
          <w:szCs w:val="28"/>
        </w:rPr>
        <w:t xml:space="preserve">об оценке регулирующего </w:t>
      </w:r>
      <w:proofErr w:type="gramStart"/>
      <w:r w:rsidRPr="00BD7650">
        <w:rPr>
          <w:rFonts w:eastAsiaTheme="minorEastAsia"/>
          <w:sz w:val="28"/>
          <w:szCs w:val="28"/>
        </w:rPr>
        <w:t xml:space="preserve">воздействия </w:t>
      </w:r>
      <w:r w:rsidR="00BD7650" w:rsidRPr="00BD7650">
        <w:rPr>
          <w:sz w:val="28"/>
          <w:szCs w:val="28"/>
        </w:rPr>
        <w:t>проекта решения Совета муниципальн</w:t>
      </w:r>
      <w:r w:rsidR="00BD7650" w:rsidRPr="00BD7650">
        <w:rPr>
          <w:sz w:val="28"/>
          <w:szCs w:val="28"/>
        </w:rPr>
        <w:t>о</w:t>
      </w:r>
      <w:r w:rsidR="00BD7650" w:rsidRPr="00BD7650">
        <w:rPr>
          <w:sz w:val="28"/>
          <w:szCs w:val="28"/>
        </w:rPr>
        <w:t>го образования</w:t>
      </w:r>
      <w:proofErr w:type="gramEnd"/>
      <w:r w:rsidR="00BD7650" w:rsidRPr="00BD7650">
        <w:rPr>
          <w:sz w:val="28"/>
          <w:szCs w:val="28"/>
        </w:rPr>
        <w:t xml:space="preserve"> Щербиновский муниципальный район Краснодарского края «Об утверждении Положения о муниципальном контроле на автомобильном </w:t>
      </w:r>
    </w:p>
    <w:p w:rsidR="00BD7650" w:rsidRPr="00BD7650" w:rsidRDefault="00BD7650" w:rsidP="00BD7650">
      <w:pPr>
        <w:jc w:val="center"/>
        <w:rPr>
          <w:sz w:val="28"/>
          <w:szCs w:val="28"/>
        </w:rPr>
      </w:pPr>
      <w:proofErr w:type="gramStart"/>
      <w:r w:rsidRPr="00BD7650">
        <w:rPr>
          <w:sz w:val="28"/>
          <w:szCs w:val="28"/>
        </w:rPr>
        <w:t>транспорте</w:t>
      </w:r>
      <w:proofErr w:type="gramEnd"/>
      <w:r w:rsidRPr="00BD7650">
        <w:rPr>
          <w:sz w:val="28"/>
          <w:szCs w:val="28"/>
        </w:rPr>
        <w:t xml:space="preserve">,  городском наземном электрическом </w:t>
      </w:r>
    </w:p>
    <w:p w:rsidR="00015394" w:rsidRDefault="00BD7650" w:rsidP="00BD7650">
      <w:pPr>
        <w:jc w:val="center"/>
        <w:rPr>
          <w:sz w:val="28"/>
          <w:szCs w:val="28"/>
        </w:rPr>
      </w:pPr>
      <w:proofErr w:type="gramStart"/>
      <w:r w:rsidRPr="00BD7650">
        <w:rPr>
          <w:sz w:val="28"/>
          <w:szCs w:val="28"/>
        </w:rPr>
        <w:t>транспорте</w:t>
      </w:r>
      <w:proofErr w:type="gramEnd"/>
      <w:r w:rsidRPr="00BD7650">
        <w:rPr>
          <w:sz w:val="28"/>
          <w:szCs w:val="28"/>
        </w:rPr>
        <w:t xml:space="preserve"> и в дорожном хозяйстве»</w:t>
      </w:r>
    </w:p>
    <w:p w:rsidR="00BD7650" w:rsidRPr="00BD7650" w:rsidRDefault="00BD7650" w:rsidP="00BD7650">
      <w:pPr>
        <w:jc w:val="center"/>
        <w:rPr>
          <w:b/>
          <w:sz w:val="28"/>
          <w:szCs w:val="28"/>
        </w:rPr>
      </w:pPr>
    </w:p>
    <w:p w:rsidR="00653AEF" w:rsidRPr="00D973CF" w:rsidRDefault="00BB0B10" w:rsidP="00D973CF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F27CFE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F27CFE">
        <w:rPr>
          <w:sz w:val="28"/>
          <w:szCs w:val="28"/>
        </w:rPr>
        <w:t>Щерб</w:t>
      </w:r>
      <w:r w:rsidR="000642E9" w:rsidRPr="00F27CFE">
        <w:rPr>
          <w:sz w:val="28"/>
          <w:szCs w:val="28"/>
        </w:rPr>
        <w:t>и</w:t>
      </w:r>
      <w:r w:rsidR="000642E9" w:rsidRPr="00F27CFE">
        <w:rPr>
          <w:sz w:val="28"/>
          <w:szCs w:val="28"/>
        </w:rPr>
        <w:t>новский</w:t>
      </w:r>
      <w:r w:rsidRPr="00F27CFE">
        <w:rPr>
          <w:sz w:val="28"/>
          <w:szCs w:val="28"/>
        </w:rPr>
        <w:t xml:space="preserve"> </w:t>
      </w:r>
      <w:r w:rsidR="003F5256" w:rsidRPr="00F27CFE">
        <w:rPr>
          <w:sz w:val="28"/>
          <w:szCs w:val="28"/>
        </w:rPr>
        <w:t xml:space="preserve">муниципальный </w:t>
      </w:r>
      <w:r w:rsidRPr="00F27CFE">
        <w:rPr>
          <w:sz w:val="28"/>
          <w:szCs w:val="28"/>
        </w:rPr>
        <w:t>район</w:t>
      </w:r>
      <w:r w:rsidR="003F5256" w:rsidRPr="00F27CFE">
        <w:rPr>
          <w:sz w:val="28"/>
          <w:szCs w:val="28"/>
        </w:rPr>
        <w:t xml:space="preserve"> Краснодарского края</w:t>
      </w:r>
      <w:r w:rsidRPr="00F27CFE">
        <w:rPr>
          <w:sz w:val="28"/>
          <w:szCs w:val="28"/>
        </w:rPr>
        <w:t>, как уполномоченный о</w:t>
      </w:r>
      <w:r w:rsidRPr="00F27CFE">
        <w:rPr>
          <w:sz w:val="28"/>
          <w:szCs w:val="28"/>
        </w:rPr>
        <w:t>р</w:t>
      </w:r>
      <w:r w:rsidRPr="00F27CFE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F27CFE">
        <w:rPr>
          <w:sz w:val="28"/>
          <w:szCs w:val="28"/>
        </w:rPr>
        <w:t>ь</w:t>
      </w:r>
      <w:r w:rsidRPr="00F27CFE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F27CFE">
        <w:rPr>
          <w:sz w:val="28"/>
          <w:szCs w:val="28"/>
        </w:rPr>
        <w:t>Щербиновский</w:t>
      </w:r>
      <w:r w:rsidRPr="00F27CFE">
        <w:rPr>
          <w:sz w:val="28"/>
          <w:szCs w:val="28"/>
        </w:rPr>
        <w:t xml:space="preserve"> </w:t>
      </w:r>
      <w:r w:rsidR="003F5256" w:rsidRPr="00F27CFE">
        <w:rPr>
          <w:sz w:val="28"/>
          <w:szCs w:val="28"/>
        </w:rPr>
        <w:t xml:space="preserve">муниципальный </w:t>
      </w:r>
      <w:r w:rsidRPr="00F27CFE">
        <w:rPr>
          <w:sz w:val="28"/>
          <w:szCs w:val="28"/>
        </w:rPr>
        <w:t>район, устанавливающих новые или изменяющих ранее пред</w:t>
      </w:r>
      <w:r w:rsidRPr="00F27CFE">
        <w:rPr>
          <w:sz w:val="28"/>
          <w:szCs w:val="28"/>
        </w:rPr>
        <w:t>у</w:t>
      </w:r>
      <w:r w:rsidRPr="00F27CFE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F27CFE">
        <w:rPr>
          <w:sz w:val="28"/>
          <w:szCs w:val="28"/>
        </w:rPr>
        <w:t>я</w:t>
      </w:r>
      <w:r w:rsidRPr="00F27CFE">
        <w:rPr>
          <w:sz w:val="28"/>
          <w:szCs w:val="28"/>
        </w:rPr>
        <w:t xml:space="preserve">тельности, обязанности для субъектов инвестиционной деятельности, (далее – Уполномоченный орган), </w:t>
      </w:r>
      <w:r w:rsidRPr="00D973CF">
        <w:rPr>
          <w:sz w:val="28"/>
          <w:szCs w:val="28"/>
        </w:rPr>
        <w:t>рассмотрел поступивший</w:t>
      </w:r>
      <w:r w:rsidR="00A17AB3" w:rsidRPr="00D973CF">
        <w:rPr>
          <w:sz w:val="28"/>
          <w:szCs w:val="28"/>
        </w:rPr>
        <w:t xml:space="preserve"> </w:t>
      </w:r>
      <w:r w:rsidR="00D973CF" w:rsidRPr="00D973CF">
        <w:rPr>
          <w:sz w:val="28"/>
          <w:szCs w:val="28"/>
        </w:rPr>
        <w:t>4</w:t>
      </w:r>
      <w:r w:rsidR="00FA1362" w:rsidRPr="00D973CF">
        <w:rPr>
          <w:sz w:val="28"/>
          <w:szCs w:val="28"/>
        </w:rPr>
        <w:t xml:space="preserve"> июня</w:t>
      </w:r>
      <w:r w:rsidR="00690003" w:rsidRPr="00D973CF">
        <w:rPr>
          <w:sz w:val="28"/>
          <w:szCs w:val="28"/>
        </w:rPr>
        <w:t xml:space="preserve"> </w:t>
      </w:r>
      <w:r w:rsidRPr="00D973CF">
        <w:rPr>
          <w:sz w:val="28"/>
          <w:szCs w:val="28"/>
        </w:rPr>
        <w:t>202</w:t>
      </w:r>
      <w:r w:rsidR="00CE7AC9" w:rsidRPr="00D973CF">
        <w:rPr>
          <w:sz w:val="28"/>
          <w:szCs w:val="28"/>
        </w:rPr>
        <w:t>6</w:t>
      </w:r>
      <w:proofErr w:type="gramEnd"/>
      <w:r w:rsidRPr="00D973CF">
        <w:rPr>
          <w:sz w:val="28"/>
          <w:szCs w:val="28"/>
        </w:rPr>
        <w:t xml:space="preserve"> </w:t>
      </w:r>
      <w:proofErr w:type="gramStart"/>
      <w:r w:rsidRPr="00D973CF">
        <w:rPr>
          <w:sz w:val="28"/>
          <w:szCs w:val="28"/>
        </w:rPr>
        <w:t>г</w:t>
      </w:r>
      <w:r w:rsidR="00D968A7" w:rsidRPr="00D973CF">
        <w:rPr>
          <w:sz w:val="28"/>
          <w:szCs w:val="28"/>
        </w:rPr>
        <w:t>ода</w:t>
      </w:r>
      <w:r w:rsidRPr="00D973CF">
        <w:rPr>
          <w:sz w:val="28"/>
          <w:szCs w:val="28"/>
        </w:rPr>
        <w:t xml:space="preserve"> </w:t>
      </w:r>
      <w:r w:rsidR="00D973CF">
        <w:rPr>
          <w:rFonts w:eastAsia="Calibri"/>
          <w:sz w:val="28"/>
          <w:szCs w:val="28"/>
          <w:lang w:eastAsia="en-US"/>
        </w:rPr>
        <w:t>проект</w:t>
      </w:r>
      <w:r w:rsidR="00D973CF" w:rsidRPr="00D973CF">
        <w:rPr>
          <w:rFonts w:eastAsia="Calibri"/>
          <w:sz w:val="28"/>
          <w:szCs w:val="28"/>
          <w:lang w:eastAsia="en-US"/>
        </w:rPr>
        <w:t xml:space="preserve"> решения Совета муниципального образования Щербиновский муниципальный район Краснодарского края «Об утверждении Положения о муниципальном контроле на автомобильном транспорте,  городском наземном электрическом транспорте и в дорожном хозяйстве» </w:t>
      </w:r>
      <w:r w:rsidR="00CE7AC9" w:rsidRPr="00D973CF">
        <w:rPr>
          <w:rFonts w:eastAsia="Calibri"/>
          <w:sz w:val="28"/>
          <w:szCs w:val="28"/>
          <w:lang w:eastAsia="en-US"/>
        </w:rPr>
        <w:t>(далее – МНПА</w:t>
      </w:r>
      <w:r w:rsidR="00CE7AC9" w:rsidRPr="00D8795E">
        <w:rPr>
          <w:rFonts w:eastAsia="Calibri"/>
          <w:sz w:val="28"/>
          <w:szCs w:val="28"/>
          <w:lang w:eastAsia="en-US"/>
        </w:rPr>
        <w:t>)</w:t>
      </w:r>
      <w:r w:rsidR="00710892" w:rsidRPr="00D8795E">
        <w:rPr>
          <w:sz w:val="28"/>
          <w:szCs w:val="28"/>
        </w:rPr>
        <w:t xml:space="preserve">, направленный </w:t>
      </w:r>
      <w:r w:rsidR="00FB36F9">
        <w:rPr>
          <w:sz w:val="28"/>
          <w:szCs w:val="28"/>
        </w:rPr>
        <w:t>о</w:t>
      </w:r>
      <w:r w:rsidR="00FB36F9" w:rsidRPr="00FB36F9">
        <w:rPr>
          <w:sz w:val="28"/>
          <w:szCs w:val="28"/>
        </w:rPr>
        <w:t>тдел</w:t>
      </w:r>
      <w:r w:rsidR="00FB36F9">
        <w:rPr>
          <w:sz w:val="28"/>
          <w:szCs w:val="28"/>
        </w:rPr>
        <w:t>ом</w:t>
      </w:r>
      <w:bookmarkStart w:id="0" w:name="_GoBack"/>
      <w:bookmarkEnd w:id="0"/>
      <w:r w:rsidR="00FB36F9" w:rsidRPr="00FB36F9">
        <w:rPr>
          <w:sz w:val="28"/>
          <w:szCs w:val="28"/>
        </w:rPr>
        <w:t xml:space="preserve"> по вопросам строительства, жилищно-коммунального хозяйства и транспорта а</w:t>
      </w:r>
      <w:r w:rsidR="00FB36F9" w:rsidRPr="00FB36F9">
        <w:rPr>
          <w:sz w:val="28"/>
          <w:szCs w:val="28"/>
        </w:rPr>
        <w:t>д</w:t>
      </w:r>
      <w:r w:rsidR="00FB36F9" w:rsidRPr="00FB36F9">
        <w:rPr>
          <w:sz w:val="28"/>
          <w:szCs w:val="28"/>
        </w:rPr>
        <w:t>министрации  муниципального образования Щербиновский муниципальный район Краснодарского края</w:t>
      </w:r>
      <w:r w:rsidR="00E42E22" w:rsidRPr="00D8795E">
        <w:rPr>
          <w:sz w:val="28"/>
          <w:szCs w:val="28"/>
        </w:rPr>
        <w:t xml:space="preserve"> </w:t>
      </w:r>
      <w:r w:rsidR="00710892" w:rsidRPr="00D8795E">
        <w:rPr>
          <w:sz w:val="28"/>
          <w:szCs w:val="28"/>
        </w:rPr>
        <w:t>(далее - Разработчик)</w:t>
      </w:r>
      <w:r w:rsidR="00AC2A0D" w:rsidRPr="00D8795E">
        <w:rPr>
          <w:sz w:val="28"/>
          <w:szCs w:val="28"/>
        </w:rPr>
        <w:t xml:space="preserve"> для подготовки настоящего Заключ</w:t>
      </w:r>
      <w:r w:rsidR="00AC2A0D" w:rsidRPr="00D8795E">
        <w:rPr>
          <w:sz w:val="28"/>
          <w:szCs w:val="28"/>
        </w:rPr>
        <w:t>е</w:t>
      </w:r>
      <w:r w:rsidR="00AC2A0D" w:rsidRPr="00D8795E">
        <w:rPr>
          <w:sz w:val="28"/>
          <w:szCs w:val="28"/>
        </w:rPr>
        <w:t>ния</w:t>
      </w:r>
      <w:r w:rsidR="0062202A" w:rsidRPr="00D8795E">
        <w:rPr>
          <w:sz w:val="28"/>
          <w:szCs w:val="28"/>
        </w:rPr>
        <w:t>,</w:t>
      </w:r>
      <w:r w:rsidR="00AC2A0D" w:rsidRPr="00D8795E">
        <w:rPr>
          <w:sz w:val="28"/>
          <w:szCs w:val="28"/>
        </w:rPr>
        <w:t xml:space="preserve"> и сообщает следующее</w:t>
      </w:r>
      <w:r w:rsidR="00653AEF" w:rsidRPr="00D8795E">
        <w:rPr>
          <w:sz w:val="28"/>
          <w:szCs w:val="28"/>
        </w:rPr>
        <w:t>.</w:t>
      </w:r>
      <w:proofErr w:type="gramEnd"/>
    </w:p>
    <w:p w:rsidR="00BB0B10" w:rsidRPr="003D4492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3D4492">
        <w:rPr>
          <w:sz w:val="28"/>
          <w:szCs w:val="28"/>
        </w:rPr>
        <w:t>В соответствии с Порядком проведения оценки регулирующего возде</w:t>
      </w:r>
      <w:r w:rsidRPr="003D4492">
        <w:rPr>
          <w:sz w:val="28"/>
          <w:szCs w:val="28"/>
        </w:rPr>
        <w:t>й</w:t>
      </w:r>
      <w:r w:rsidRPr="003D4492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3D4492">
        <w:rPr>
          <w:sz w:val="28"/>
          <w:szCs w:val="28"/>
        </w:rPr>
        <w:t>Щербиновский</w:t>
      </w:r>
      <w:r w:rsidR="003A51F2" w:rsidRPr="003D4492">
        <w:rPr>
          <w:sz w:val="28"/>
          <w:szCs w:val="28"/>
        </w:rPr>
        <w:t xml:space="preserve"> муниципальный</w:t>
      </w:r>
      <w:r w:rsidR="00441FD0" w:rsidRPr="003D4492">
        <w:rPr>
          <w:sz w:val="28"/>
          <w:szCs w:val="28"/>
        </w:rPr>
        <w:t xml:space="preserve"> рай</w:t>
      </w:r>
      <w:r w:rsidRPr="003D4492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 правовыми актами обязательные требования для субъектов предпринимател</w:t>
      </w:r>
      <w:r w:rsidRPr="003D4492">
        <w:rPr>
          <w:sz w:val="28"/>
          <w:szCs w:val="28"/>
        </w:rPr>
        <w:t>ь</w:t>
      </w:r>
      <w:r w:rsidRPr="003D4492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3D4492">
        <w:rPr>
          <w:sz w:val="28"/>
          <w:szCs w:val="28"/>
        </w:rPr>
        <w:t>и</w:t>
      </w:r>
      <w:r w:rsidRPr="003D4492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3D4492">
        <w:rPr>
          <w:sz w:val="28"/>
          <w:szCs w:val="28"/>
        </w:rPr>
        <w:softHyphen/>
        <w:t xml:space="preserve">ципального образования </w:t>
      </w:r>
      <w:r w:rsidR="000642E9" w:rsidRPr="003D4492">
        <w:rPr>
          <w:sz w:val="28"/>
          <w:szCs w:val="28"/>
        </w:rPr>
        <w:t>Щербиновский</w:t>
      </w:r>
      <w:r w:rsidRPr="003D4492">
        <w:rPr>
          <w:sz w:val="28"/>
          <w:szCs w:val="28"/>
        </w:rPr>
        <w:t xml:space="preserve"> район от </w:t>
      </w:r>
      <w:r w:rsidR="00BA35DE" w:rsidRPr="003D4492">
        <w:rPr>
          <w:sz w:val="28"/>
          <w:szCs w:val="28"/>
        </w:rPr>
        <w:t>20</w:t>
      </w:r>
      <w:r w:rsidRPr="003D4492">
        <w:rPr>
          <w:sz w:val="28"/>
          <w:szCs w:val="28"/>
        </w:rPr>
        <w:t xml:space="preserve"> </w:t>
      </w:r>
      <w:r w:rsidR="00BA35DE" w:rsidRPr="003D4492">
        <w:rPr>
          <w:sz w:val="28"/>
          <w:szCs w:val="28"/>
        </w:rPr>
        <w:t>января</w:t>
      </w:r>
      <w:r w:rsidRPr="003D4492">
        <w:rPr>
          <w:sz w:val="28"/>
          <w:szCs w:val="28"/>
        </w:rPr>
        <w:t xml:space="preserve"> 202</w:t>
      </w:r>
      <w:r w:rsidR="00BA35DE" w:rsidRPr="003D4492">
        <w:rPr>
          <w:sz w:val="28"/>
          <w:szCs w:val="28"/>
        </w:rPr>
        <w:t>2</w:t>
      </w:r>
      <w:r w:rsidRPr="003D4492">
        <w:rPr>
          <w:sz w:val="28"/>
          <w:szCs w:val="28"/>
        </w:rPr>
        <w:t xml:space="preserve"> г</w:t>
      </w:r>
      <w:r w:rsidR="00D968A7" w:rsidRPr="003D4492">
        <w:rPr>
          <w:sz w:val="28"/>
          <w:szCs w:val="28"/>
        </w:rPr>
        <w:t>ода</w:t>
      </w:r>
      <w:r w:rsidRPr="003D4492">
        <w:rPr>
          <w:sz w:val="28"/>
          <w:szCs w:val="28"/>
        </w:rPr>
        <w:t xml:space="preserve"> № </w:t>
      </w:r>
      <w:r w:rsidR="00BA35DE" w:rsidRPr="003D4492">
        <w:rPr>
          <w:sz w:val="28"/>
          <w:szCs w:val="28"/>
        </w:rPr>
        <w:t>18</w:t>
      </w:r>
      <w:r w:rsidR="00364EDE" w:rsidRPr="003D4492">
        <w:rPr>
          <w:sz w:val="28"/>
          <w:szCs w:val="28"/>
        </w:rPr>
        <w:t xml:space="preserve"> (в редакции постановления администрации муниципального</w:t>
      </w:r>
      <w:proofErr w:type="gramEnd"/>
      <w:r w:rsidR="00364EDE" w:rsidRPr="003D4492">
        <w:rPr>
          <w:sz w:val="28"/>
          <w:szCs w:val="28"/>
        </w:rPr>
        <w:t xml:space="preserve"> образования </w:t>
      </w:r>
      <w:r w:rsidR="00BA35DE" w:rsidRPr="003D4492">
        <w:rPr>
          <w:sz w:val="28"/>
          <w:szCs w:val="28"/>
        </w:rPr>
        <w:t>Щерб</w:t>
      </w:r>
      <w:r w:rsidR="00BA35DE" w:rsidRPr="003D4492">
        <w:rPr>
          <w:sz w:val="28"/>
          <w:szCs w:val="28"/>
        </w:rPr>
        <w:t>и</w:t>
      </w:r>
      <w:r w:rsidR="00BA35DE" w:rsidRPr="003D4492">
        <w:rPr>
          <w:sz w:val="28"/>
          <w:szCs w:val="28"/>
        </w:rPr>
        <w:t>новский</w:t>
      </w:r>
      <w:r w:rsidR="00364EDE" w:rsidRPr="003D4492">
        <w:rPr>
          <w:sz w:val="28"/>
          <w:szCs w:val="28"/>
        </w:rPr>
        <w:t xml:space="preserve"> район от </w:t>
      </w:r>
      <w:r w:rsidR="00BA35DE" w:rsidRPr="003D4492">
        <w:rPr>
          <w:sz w:val="28"/>
          <w:szCs w:val="28"/>
        </w:rPr>
        <w:t>06</w:t>
      </w:r>
      <w:r w:rsidR="00A17AB3" w:rsidRPr="003D4492">
        <w:rPr>
          <w:sz w:val="28"/>
          <w:szCs w:val="28"/>
        </w:rPr>
        <w:t xml:space="preserve"> </w:t>
      </w:r>
      <w:r w:rsidR="00BA35DE" w:rsidRPr="003D4492">
        <w:rPr>
          <w:sz w:val="28"/>
          <w:szCs w:val="28"/>
        </w:rPr>
        <w:t>мая</w:t>
      </w:r>
      <w:r w:rsidR="00A17AB3" w:rsidRPr="003D4492">
        <w:rPr>
          <w:sz w:val="28"/>
          <w:szCs w:val="28"/>
        </w:rPr>
        <w:t xml:space="preserve"> </w:t>
      </w:r>
      <w:r w:rsidR="00364EDE" w:rsidRPr="003D4492">
        <w:rPr>
          <w:sz w:val="28"/>
          <w:szCs w:val="28"/>
        </w:rPr>
        <w:t>202</w:t>
      </w:r>
      <w:r w:rsidR="00BA35DE" w:rsidRPr="003D4492">
        <w:rPr>
          <w:sz w:val="28"/>
          <w:szCs w:val="28"/>
        </w:rPr>
        <w:t>2</w:t>
      </w:r>
      <w:r w:rsidR="00364EDE" w:rsidRPr="003D4492">
        <w:rPr>
          <w:sz w:val="28"/>
          <w:szCs w:val="28"/>
        </w:rPr>
        <w:t xml:space="preserve"> г. № </w:t>
      </w:r>
      <w:r w:rsidR="00BA35DE" w:rsidRPr="003D4492">
        <w:rPr>
          <w:sz w:val="28"/>
          <w:szCs w:val="28"/>
        </w:rPr>
        <w:t>298</w:t>
      </w:r>
      <w:r w:rsidR="00364EDE" w:rsidRPr="003D4492">
        <w:rPr>
          <w:sz w:val="28"/>
          <w:szCs w:val="28"/>
        </w:rPr>
        <w:t xml:space="preserve">) </w:t>
      </w:r>
      <w:r w:rsidRPr="003D4492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FD25B4" w:rsidRPr="003D4492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3D4492">
        <w:rPr>
          <w:sz w:val="28"/>
          <w:szCs w:val="28"/>
        </w:rPr>
        <w:t xml:space="preserve">Степень регулирующего воздействия -  </w:t>
      </w:r>
      <w:r w:rsidR="000C50FB" w:rsidRPr="003D4492">
        <w:rPr>
          <w:sz w:val="28"/>
          <w:szCs w:val="28"/>
        </w:rPr>
        <w:t>высокая</w:t>
      </w:r>
      <w:r w:rsidRPr="003D4492">
        <w:rPr>
          <w:sz w:val="28"/>
          <w:szCs w:val="28"/>
        </w:rPr>
        <w:t xml:space="preserve">.   </w:t>
      </w:r>
    </w:p>
    <w:p w:rsidR="00242F28" w:rsidRPr="003D4492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3D4492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3D4492">
        <w:rPr>
          <w:rFonts w:eastAsiaTheme="minorEastAsia"/>
          <w:sz w:val="28"/>
          <w:szCs w:val="28"/>
        </w:rPr>
        <w:t>П</w:t>
      </w:r>
      <w:r w:rsidRPr="003D4492">
        <w:rPr>
          <w:rFonts w:eastAsiaTheme="minorEastAsia"/>
          <w:sz w:val="28"/>
          <w:szCs w:val="28"/>
        </w:rPr>
        <w:t>роекта треб</w:t>
      </w:r>
      <w:r w:rsidRPr="003D4492">
        <w:rPr>
          <w:rFonts w:eastAsiaTheme="minorEastAsia"/>
          <w:sz w:val="28"/>
          <w:szCs w:val="28"/>
        </w:rPr>
        <w:t>о</w:t>
      </w:r>
      <w:r w:rsidRPr="003D4492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3D4492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3D4492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184247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184247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184247">
        <w:rPr>
          <w:rFonts w:eastAsiaTheme="minorEastAsia"/>
          <w:sz w:val="28"/>
          <w:szCs w:val="28"/>
        </w:rPr>
        <w:t xml:space="preserve"> </w:t>
      </w:r>
      <w:r w:rsidRPr="00184247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184247">
        <w:rPr>
          <w:rFonts w:eastAsiaTheme="minorEastAsia"/>
          <w:sz w:val="28"/>
          <w:szCs w:val="28"/>
        </w:rPr>
        <w:t xml:space="preserve">регулирующим органом </w:t>
      </w:r>
      <w:r w:rsidRPr="00184247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184247">
        <w:rPr>
          <w:rFonts w:eastAsiaTheme="minorEastAsia"/>
          <w:sz w:val="28"/>
          <w:szCs w:val="28"/>
        </w:rPr>
        <w:t>о</w:t>
      </w:r>
      <w:r w:rsidRPr="00184247">
        <w:rPr>
          <w:rFonts w:eastAsiaTheme="minorEastAsia"/>
          <w:sz w:val="28"/>
          <w:szCs w:val="28"/>
        </w:rPr>
        <w:lastRenderedPageBreak/>
        <w:t xml:space="preserve">вым регулированием рассматриваемой сферы общественных отношений. </w:t>
      </w:r>
      <w:proofErr w:type="gramEnd"/>
    </w:p>
    <w:p w:rsidR="005401BF" w:rsidRPr="00217A02" w:rsidRDefault="00B34005" w:rsidP="003F6757">
      <w:pPr>
        <w:ind w:firstLine="709"/>
        <w:jc w:val="both"/>
        <w:rPr>
          <w:sz w:val="28"/>
          <w:szCs w:val="28"/>
        </w:rPr>
      </w:pPr>
      <w:r w:rsidRPr="00217A02">
        <w:rPr>
          <w:sz w:val="28"/>
          <w:szCs w:val="28"/>
        </w:rPr>
        <w:t>Р</w:t>
      </w:r>
      <w:r w:rsidR="00722999" w:rsidRPr="00217A02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217A02">
        <w:rPr>
          <w:sz w:val="28"/>
          <w:szCs w:val="28"/>
        </w:rPr>
        <w:t xml:space="preserve"> </w:t>
      </w:r>
      <w:r w:rsidR="008320BC" w:rsidRPr="00217A02">
        <w:rPr>
          <w:sz w:val="28"/>
          <w:szCs w:val="28"/>
        </w:rPr>
        <w:t>пр</w:t>
      </w:r>
      <w:r w:rsidR="008320BC" w:rsidRPr="00217A02">
        <w:rPr>
          <w:sz w:val="28"/>
          <w:szCs w:val="28"/>
        </w:rPr>
        <w:t>и</w:t>
      </w:r>
      <w:r w:rsidR="008320BC" w:rsidRPr="00217A02">
        <w:rPr>
          <w:sz w:val="28"/>
          <w:szCs w:val="28"/>
        </w:rPr>
        <w:t xml:space="preserve">нятие </w:t>
      </w:r>
      <w:r w:rsidR="00217A02" w:rsidRPr="00217A02">
        <w:rPr>
          <w:sz w:val="28"/>
          <w:szCs w:val="28"/>
        </w:rPr>
        <w:t>решения Совета муниципального образования Щербиновский муниц</w:t>
      </w:r>
      <w:r w:rsidR="00217A02" w:rsidRPr="00217A02">
        <w:rPr>
          <w:sz w:val="28"/>
          <w:szCs w:val="28"/>
        </w:rPr>
        <w:t>и</w:t>
      </w:r>
      <w:r w:rsidR="00217A02" w:rsidRPr="00217A02">
        <w:rPr>
          <w:sz w:val="28"/>
          <w:szCs w:val="28"/>
        </w:rPr>
        <w:t>пальный район Краснодарского края «Об утверждении Положения о муниц</w:t>
      </w:r>
      <w:r w:rsidR="00217A02" w:rsidRPr="00217A02">
        <w:rPr>
          <w:sz w:val="28"/>
          <w:szCs w:val="28"/>
        </w:rPr>
        <w:t>и</w:t>
      </w:r>
      <w:r w:rsidR="00217A02" w:rsidRPr="00217A02">
        <w:rPr>
          <w:sz w:val="28"/>
          <w:szCs w:val="28"/>
        </w:rPr>
        <w:t>пальном контроле на автомобильном транспорте,  городском наземном эле</w:t>
      </w:r>
      <w:r w:rsidR="00217A02" w:rsidRPr="00217A02">
        <w:rPr>
          <w:sz w:val="28"/>
          <w:szCs w:val="28"/>
        </w:rPr>
        <w:t>к</w:t>
      </w:r>
      <w:r w:rsidR="00217A02" w:rsidRPr="00217A02">
        <w:rPr>
          <w:sz w:val="28"/>
          <w:szCs w:val="28"/>
        </w:rPr>
        <w:t>трическом транспорте и в дорожном хозяйстве»</w:t>
      </w:r>
      <w:r w:rsidR="005401BF" w:rsidRPr="00217A02">
        <w:rPr>
          <w:sz w:val="28"/>
          <w:szCs w:val="28"/>
        </w:rPr>
        <w:t>.</w:t>
      </w:r>
    </w:p>
    <w:p w:rsidR="00BD6D89" w:rsidRPr="00562467" w:rsidRDefault="00722999" w:rsidP="003F6757">
      <w:pPr>
        <w:ind w:firstLine="709"/>
        <w:jc w:val="both"/>
        <w:rPr>
          <w:sz w:val="28"/>
          <w:szCs w:val="28"/>
        </w:rPr>
      </w:pPr>
      <w:r w:rsidRPr="00562467">
        <w:rPr>
          <w:sz w:val="28"/>
          <w:szCs w:val="28"/>
        </w:rPr>
        <w:t>В качестве альтернативы рассмотрен вариант непринятия муниципальн</w:t>
      </w:r>
      <w:r w:rsidRPr="00562467">
        <w:rPr>
          <w:sz w:val="28"/>
          <w:szCs w:val="28"/>
        </w:rPr>
        <w:t>о</w:t>
      </w:r>
      <w:r w:rsidRPr="00562467">
        <w:rPr>
          <w:sz w:val="28"/>
          <w:szCs w:val="28"/>
        </w:rPr>
        <w:t xml:space="preserve">го нормативного правового акта. </w:t>
      </w:r>
    </w:p>
    <w:p w:rsidR="00A513C3" w:rsidRPr="002F0FD4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0FD4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2F0FD4">
        <w:rPr>
          <w:rFonts w:ascii="Times New Roman" w:hAnsi="Times New Roman" w:cs="Times New Roman"/>
          <w:sz w:val="28"/>
          <w:szCs w:val="28"/>
        </w:rPr>
        <w:t>В</w:t>
      </w:r>
      <w:r w:rsidR="00722999" w:rsidRPr="002F0FD4">
        <w:rPr>
          <w:rFonts w:ascii="Times New Roman" w:hAnsi="Times New Roman" w:cs="Times New Roman"/>
          <w:sz w:val="28"/>
          <w:szCs w:val="28"/>
        </w:rPr>
        <w:t>ы</w:t>
      </w:r>
      <w:r w:rsidR="00722999" w:rsidRPr="002F0FD4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2F0FD4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2F0FD4">
        <w:rPr>
          <w:rFonts w:ascii="Times New Roman" w:hAnsi="Times New Roman" w:cs="Times New Roman"/>
          <w:sz w:val="28"/>
          <w:szCs w:val="28"/>
        </w:rPr>
        <w:t>ой</w:t>
      </w:r>
      <w:r w:rsidR="005A6E6C" w:rsidRPr="002F0FD4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2F0FD4">
        <w:rPr>
          <w:rFonts w:ascii="Times New Roman" w:hAnsi="Times New Roman" w:cs="Times New Roman"/>
          <w:sz w:val="28"/>
          <w:szCs w:val="28"/>
        </w:rPr>
        <w:t>и</w:t>
      </w:r>
      <w:r w:rsidR="005A6E6C" w:rsidRPr="002F0FD4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2F0FD4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2F0FD4">
        <w:rPr>
          <w:rFonts w:ascii="Times New Roman" w:hAnsi="Times New Roman" w:cs="Times New Roman"/>
          <w:sz w:val="28"/>
          <w:szCs w:val="28"/>
        </w:rPr>
        <w:t>е</w:t>
      </w:r>
      <w:r w:rsidR="00FC22E3" w:rsidRPr="002F0FD4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2F0F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2F0FD4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2F0FD4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2F0FD4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2F0FD4">
        <w:rPr>
          <w:rFonts w:eastAsiaTheme="minorEastAsia"/>
          <w:sz w:val="28"/>
          <w:szCs w:val="28"/>
        </w:rPr>
        <w:t>е</w:t>
      </w:r>
      <w:r w:rsidR="00FC22E3" w:rsidRPr="002F0FD4">
        <w:rPr>
          <w:rFonts w:eastAsiaTheme="minorEastAsia"/>
          <w:sz w:val="28"/>
          <w:szCs w:val="28"/>
        </w:rPr>
        <w:t xml:space="preserve">гулирования, </w:t>
      </w:r>
      <w:r w:rsidRPr="002F0FD4">
        <w:rPr>
          <w:rFonts w:eastAsiaTheme="minorEastAsia"/>
          <w:sz w:val="28"/>
          <w:szCs w:val="28"/>
        </w:rPr>
        <w:t>основанн</w:t>
      </w:r>
      <w:r w:rsidR="00FC22E3" w:rsidRPr="002F0FD4">
        <w:rPr>
          <w:rFonts w:eastAsiaTheme="minorEastAsia"/>
          <w:sz w:val="28"/>
          <w:szCs w:val="28"/>
        </w:rPr>
        <w:t>ого</w:t>
      </w:r>
      <w:r w:rsidRPr="002F0FD4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</w:t>
      </w:r>
      <w:r w:rsidR="002F0FD4" w:rsidRPr="002F0FD4">
        <w:rPr>
          <w:rFonts w:eastAsiaTheme="minorEastAsia"/>
          <w:sz w:val="28"/>
          <w:szCs w:val="28"/>
        </w:rPr>
        <w:t>ета, и установлено следующее:</w:t>
      </w:r>
    </w:p>
    <w:p w:rsidR="009C6AA0" w:rsidRPr="008F4A99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4A99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8F4A99">
        <w:rPr>
          <w:rFonts w:ascii="Times New Roman" w:hAnsi="Times New Roman" w:cs="Times New Roman"/>
          <w:sz w:val="28"/>
          <w:szCs w:val="28"/>
        </w:rPr>
        <w:t>п</w:t>
      </w:r>
      <w:r w:rsidR="00A513C3" w:rsidRPr="008F4A99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8F4A99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8F4A99">
        <w:rPr>
          <w:rFonts w:ascii="Times New Roman" w:hAnsi="Times New Roman" w:cs="Times New Roman"/>
          <w:sz w:val="28"/>
          <w:szCs w:val="28"/>
        </w:rPr>
        <w:t>;</w:t>
      </w:r>
    </w:p>
    <w:p w:rsidR="002C2C63" w:rsidRPr="002C2C63" w:rsidRDefault="009C6AA0" w:rsidP="002C2C63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C2C63">
        <w:rPr>
          <w:sz w:val="28"/>
          <w:szCs w:val="28"/>
        </w:rPr>
        <w:t xml:space="preserve">2. </w:t>
      </w:r>
      <w:r w:rsidR="002C2C63" w:rsidRPr="002C2C63">
        <w:rPr>
          <w:sz w:val="28"/>
          <w:szCs w:val="28"/>
        </w:rPr>
        <w:t>О</w:t>
      </w:r>
      <w:r w:rsidR="00A513C3" w:rsidRPr="002C2C63">
        <w:rPr>
          <w:sz w:val="28"/>
          <w:szCs w:val="28"/>
        </w:rPr>
        <w:t>пределены потенциальные адресаты предлагаемого правового рег</w:t>
      </w:r>
      <w:r w:rsidR="00A513C3" w:rsidRPr="002C2C63">
        <w:rPr>
          <w:sz w:val="28"/>
          <w:szCs w:val="28"/>
        </w:rPr>
        <w:t>у</w:t>
      </w:r>
      <w:r w:rsidR="00A513C3" w:rsidRPr="002C2C63">
        <w:rPr>
          <w:sz w:val="28"/>
          <w:szCs w:val="28"/>
        </w:rPr>
        <w:t>лиро</w:t>
      </w:r>
      <w:r w:rsidR="00F128D6" w:rsidRPr="002C2C63">
        <w:rPr>
          <w:sz w:val="28"/>
          <w:szCs w:val="28"/>
        </w:rPr>
        <w:t>вания:</w:t>
      </w:r>
      <w:r w:rsidR="00B26E74" w:rsidRPr="002C2C63">
        <w:rPr>
          <w:color w:val="000000"/>
          <w:sz w:val="28"/>
          <w:szCs w:val="28"/>
          <w:shd w:val="clear" w:color="auto" w:fill="FFFFFF"/>
        </w:rPr>
        <w:t xml:space="preserve"> </w:t>
      </w:r>
      <w:r w:rsidR="002C2C63" w:rsidRPr="002C2C63">
        <w:rPr>
          <w:color w:val="000000"/>
          <w:sz w:val="28"/>
          <w:szCs w:val="28"/>
          <w:shd w:val="clear" w:color="auto" w:fill="FFFFFF"/>
        </w:rPr>
        <w:t>юридические лица, индивидуальные предприниматели и граждане; контрольный орган – администрация м</w:t>
      </w:r>
      <w:r w:rsidR="004D67F5">
        <w:rPr>
          <w:color w:val="000000"/>
          <w:sz w:val="28"/>
          <w:szCs w:val="28"/>
          <w:shd w:val="clear" w:color="auto" w:fill="FFFFFF"/>
        </w:rPr>
        <w:t>униципального образования Щербино</w:t>
      </w:r>
      <w:r w:rsidR="004D67F5">
        <w:rPr>
          <w:color w:val="000000"/>
          <w:sz w:val="28"/>
          <w:szCs w:val="28"/>
          <w:shd w:val="clear" w:color="auto" w:fill="FFFFFF"/>
        </w:rPr>
        <w:t>в</w:t>
      </w:r>
      <w:r w:rsidR="004D67F5">
        <w:rPr>
          <w:color w:val="000000"/>
          <w:sz w:val="28"/>
          <w:szCs w:val="28"/>
          <w:shd w:val="clear" w:color="auto" w:fill="FFFFFF"/>
        </w:rPr>
        <w:t>ский</w:t>
      </w:r>
      <w:r w:rsidR="002C2C63" w:rsidRPr="002C2C63">
        <w:rPr>
          <w:color w:val="000000"/>
          <w:sz w:val="28"/>
          <w:szCs w:val="28"/>
          <w:shd w:val="clear" w:color="auto" w:fill="FFFFFF"/>
        </w:rPr>
        <w:t xml:space="preserve"> муниципальный район Краснодарского края. </w:t>
      </w:r>
    </w:p>
    <w:p w:rsidR="002C2C63" w:rsidRDefault="002C2C63" w:rsidP="002C2C63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C2C63">
        <w:rPr>
          <w:color w:val="000000"/>
          <w:sz w:val="28"/>
          <w:szCs w:val="28"/>
          <w:shd w:val="clear" w:color="auto" w:fill="FFFFFF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B66716" w:rsidRPr="004D67F5" w:rsidRDefault="0098698D" w:rsidP="002C2C63">
      <w:pPr>
        <w:pStyle w:val="af1"/>
        <w:ind w:firstLine="709"/>
        <w:jc w:val="both"/>
        <w:rPr>
          <w:sz w:val="28"/>
          <w:szCs w:val="28"/>
        </w:rPr>
      </w:pPr>
      <w:r w:rsidRPr="004D67F5">
        <w:rPr>
          <w:sz w:val="28"/>
          <w:szCs w:val="28"/>
        </w:rPr>
        <w:t xml:space="preserve">4. </w:t>
      </w:r>
      <w:r w:rsidR="00021DA3" w:rsidRPr="004D67F5">
        <w:rPr>
          <w:sz w:val="28"/>
          <w:szCs w:val="28"/>
        </w:rPr>
        <w:t>Ц</w:t>
      </w:r>
      <w:r w:rsidR="00B66716" w:rsidRPr="004D67F5">
        <w:rPr>
          <w:sz w:val="28"/>
          <w:szCs w:val="28"/>
        </w:rPr>
        <w:t>ел</w:t>
      </w:r>
      <w:r w:rsidR="00184E7E" w:rsidRPr="004D67F5">
        <w:rPr>
          <w:sz w:val="28"/>
          <w:szCs w:val="28"/>
        </w:rPr>
        <w:t>ь</w:t>
      </w:r>
      <w:r w:rsidR="00B66716" w:rsidRPr="004D67F5">
        <w:rPr>
          <w:sz w:val="28"/>
          <w:szCs w:val="28"/>
        </w:rPr>
        <w:t xml:space="preserve"> предлагаемого </w:t>
      </w:r>
      <w:r w:rsidR="00184E7E" w:rsidRPr="004D67F5">
        <w:rPr>
          <w:sz w:val="28"/>
          <w:szCs w:val="28"/>
        </w:rPr>
        <w:t>проектом правового регулирования определена объективно</w:t>
      </w:r>
      <w:r w:rsidR="00B66716" w:rsidRPr="004D67F5">
        <w:rPr>
          <w:sz w:val="28"/>
          <w:szCs w:val="28"/>
        </w:rPr>
        <w:t>;</w:t>
      </w:r>
    </w:p>
    <w:p w:rsidR="0086772F" w:rsidRPr="004D67F5" w:rsidRDefault="0086772F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>разработчик считает, что срок достижения заявленной цели совпадают с датой вступления в силу правового регулирования, мониторинг достижения ц</w:t>
      </w:r>
      <w:r w:rsidRPr="004D67F5">
        <w:rPr>
          <w:rFonts w:ascii="Times New Roman" w:hAnsi="Times New Roman" w:cs="Times New Roman"/>
          <w:sz w:val="28"/>
          <w:szCs w:val="28"/>
        </w:rPr>
        <w:t>е</w:t>
      </w:r>
      <w:r w:rsidRPr="004D67F5">
        <w:rPr>
          <w:rFonts w:ascii="Times New Roman" w:hAnsi="Times New Roman" w:cs="Times New Roman"/>
          <w:sz w:val="28"/>
          <w:szCs w:val="28"/>
        </w:rPr>
        <w:t>лей отсутствует;</w:t>
      </w:r>
    </w:p>
    <w:p w:rsidR="00B03A55" w:rsidRPr="004D67F5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4D67F5">
        <w:rPr>
          <w:rFonts w:ascii="Times New Roman" w:hAnsi="Times New Roman" w:cs="Times New Roman"/>
          <w:sz w:val="28"/>
          <w:szCs w:val="28"/>
        </w:rPr>
        <w:t>Щербиновский</w:t>
      </w:r>
      <w:r w:rsidRPr="004D67F5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4D67F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4D67F5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4D67F5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4D67F5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4D67F5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4D67F5">
        <w:rPr>
          <w:rFonts w:ascii="Times New Roman" w:hAnsi="Times New Roman" w:cs="Times New Roman"/>
          <w:sz w:val="28"/>
          <w:szCs w:val="28"/>
        </w:rPr>
        <w:t>отсутствуют</w:t>
      </w:r>
      <w:r w:rsidRPr="004D67F5">
        <w:rPr>
          <w:rFonts w:ascii="Times New Roman" w:hAnsi="Times New Roman" w:cs="Times New Roman"/>
          <w:sz w:val="28"/>
          <w:szCs w:val="28"/>
        </w:rPr>
        <w:t>.</w:t>
      </w:r>
    </w:p>
    <w:p w:rsidR="0000722B" w:rsidRPr="004D67F5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D67F5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4D67F5" w:rsidRPr="004D67F5" w:rsidRDefault="00B03A55" w:rsidP="006A1A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4D67F5">
        <w:rPr>
          <w:sz w:val="28"/>
          <w:szCs w:val="28"/>
        </w:rPr>
        <w:t>1</w:t>
      </w:r>
      <w:r w:rsidRPr="004D67F5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4D67F5">
        <w:rPr>
          <w:color w:val="000000" w:themeColor="text1"/>
          <w:sz w:val="28"/>
          <w:szCs w:val="28"/>
        </w:rPr>
        <w:t>н</w:t>
      </w:r>
      <w:r w:rsidRPr="004D67F5">
        <w:rPr>
          <w:color w:val="000000" w:themeColor="text1"/>
          <w:sz w:val="28"/>
          <w:szCs w:val="28"/>
        </w:rPr>
        <w:t xml:space="preserve">тересы которых будут затронуты правовым регулированием, </w:t>
      </w:r>
      <w:r w:rsidR="006A1ABA" w:rsidRPr="004D67F5">
        <w:rPr>
          <w:color w:val="000000" w:themeColor="text1"/>
          <w:sz w:val="28"/>
          <w:szCs w:val="28"/>
        </w:rPr>
        <w:t xml:space="preserve">являются </w:t>
      </w:r>
      <w:r w:rsidR="004D67F5" w:rsidRPr="004D67F5">
        <w:rPr>
          <w:color w:val="000000" w:themeColor="text1"/>
          <w:sz w:val="28"/>
          <w:szCs w:val="28"/>
        </w:rPr>
        <w:t>юрид</w:t>
      </w:r>
      <w:r w:rsidR="004D67F5" w:rsidRPr="004D67F5">
        <w:rPr>
          <w:color w:val="000000" w:themeColor="text1"/>
          <w:sz w:val="28"/>
          <w:szCs w:val="28"/>
        </w:rPr>
        <w:t>и</w:t>
      </w:r>
      <w:r w:rsidR="004D67F5" w:rsidRPr="004D67F5">
        <w:rPr>
          <w:color w:val="000000" w:themeColor="text1"/>
          <w:sz w:val="28"/>
          <w:szCs w:val="28"/>
        </w:rPr>
        <w:t>ческие лица, индивидуальные предприниматели и граждане; контрольный о</w:t>
      </w:r>
      <w:r w:rsidR="004D67F5" w:rsidRPr="004D67F5">
        <w:rPr>
          <w:color w:val="000000" w:themeColor="text1"/>
          <w:sz w:val="28"/>
          <w:szCs w:val="28"/>
        </w:rPr>
        <w:t>р</w:t>
      </w:r>
      <w:r w:rsidR="004D67F5" w:rsidRPr="004D67F5">
        <w:rPr>
          <w:color w:val="000000" w:themeColor="text1"/>
          <w:sz w:val="28"/>
          <w:szCs w:val="28"/>
        </w:rPr>
        <w:t>ган – администрация муниципального образования Щербиновский муниц</w:t>
      </w:r>
      <w:r w:rsidR="004D67F5" w:rsidRPr="004D67F5">
        <w:rPr>
          <w:color w:val="000000" w:themeColor="text1"/>
          <w:sz w:val="28"/>
          <w:szCs w:val="28"/>
        </w:rPr>
        <w:t>и</w:t>
      </w:r>
      <w:r w:rsidR="004D67F5" w:rsidRPr="004D67F5">
        <w:rPr>
          <w:color w:val="000000" w:themeColor="text1"/>
          <w:sz w:val="28"/>
          <w:szCs w:val="28"/>
        </w:rPr>
        <w:t xml:space="preserve">пальный район Краснодарского края </w:t>
      </w:r>
    </w:p>
    <w:p w:rsidR="00715CFA" w:rsidRDefault="00B03A55" w:rsidP="00ED464E">
      <w:pPr>
        <w:ind w:firstLine="709"/>
        <w:jc w:val="both"/>
        <w:outlineLvl w:val="0"/>
        <w:rPr>
          <w:sz w:val="28"/>
          <w:szCs w:val="28"/>
        </w:rPr>
      </w:pPr>
      <w:r w:rsidRPr="00715CFA">
        <w:rPr>
          <w:sz w:val="28"/>
          <w:szCs w:val="28"/>
        </w:rPr>
        <w:t xml:space="preserve">2. </w:t>
      </w:r>
      <w:proofErr w:type="gramStart"/>
      <w:r w:rsidRPr="00715CFA">
        <w:rPr>
          <w:sz w:val="28"/>
          <w:szCs w:val="28"/>
        </w:rPr>
        <w:t>Проблема, на решение которой направлено правовое регулирование, заключается в</w:t>
      </w:r>
      <w:r w:rsidR="004355F8" w:rsidRPr="00715CFA">
        <w:rPr>
          <w:sz w:val="28"/>
          <w:szCs w:val="28"/>
        </w:rPr>
        <w:t xml:space="preserve"> </w:t>
      </w:r>
      <w:r w:rsidR="00715CFA" w:rsidRPr="00715CFA">
        <w:rPr>
          <w:sz w:val="28"/>
          <w:szCs w:val="28"/>
        </w:rPr>
        <w:t xml:space="preserve">заключается в невозможности осуществления муниципального </w:t>
      </w:r>
      <w:r w:rsidR="00ED464E" w:rsidRPr="00ED464E">
        <w:rPr>
          <w:sz w:val="28"/>
          <w:szCs w:val="28"/>
        </w:rPr>
        <w:t>муниципальном контроле на автомобильном транспорте,  городском наземном электрическом транспорте и в дорожном хозяйстве</w:t>
      </w:r>
      <w:r w:rsidR="00715CFA" w:rsidRPr="00715CFA">
        <w:rPr>
          <w:sz w:val="28"/>
          <w:szCs w:val="28"/>
        </w:rPr>
        <w:t xml:space="preserve"> в границах муниципального образования</w:t>
      </w:r>
      <w:r w:rsidR="003A04DB">
        <w:rPr>
          <w:sz w:val="28"/>
          <w:szCs w:val="28"/>
        </w:rPr>
        <w:t xml:space="preserve"> </w:t>
      </w:r>
      <w:r w:rsidR="00715CFA" w:rsidRPr="00715CFA">
        <w:rPr>
          <w:sz w:val="28"/>
          <w:szCs w:val="28"/>
        </w:rPr>
        <w:t>Щербиновский район.</w:t>
      </w:r>
      <w:proofErr w:type="gramEnd"/>
    </w:p>
    <w:p w:rsidR="00EC66A2" w:rsidRDefault="00EC66A2" w:rsidP="001713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EC66A2">
        <w:rPr>
          <w:rFonts w:eastAsia="Calibri"/>
          <w:sz w:val="28"/>
          <w:szCs w:val="28"/>
          <w:lang w:eastAsia="en-US"/>
        </w:rPr>
        <w:t>В целях решения указанной проблемы рассматриваемым проектом реш</w:t>
      </w:r>
      <w:r w:rsidRPr="00EC66A2">
        <w:rPr>
          <w:rFonts w:eastAsia="Calibri"/>
          <w:sz w:val="28"/>
          <w:szCs w:val="28"/>
          <w:lang w:eastAsia="en-US"/>
        </w:rPr>
        <w:t>е</w:t>
      </w:r>
      <w:r w:rsidRPr="00EC66A2">
        <w:rPr>
          <w:rFonts w:eastAsia="Calibri"/>
          <w:sz w:val="28"/>
          <w:szCs w:val="28"/>
          <w:lang w:eastAsia="en-US"/>
        </w:rPr>
        <w:t xml:space="preserve">ния Совета предлагается привести Положение в соответствие с требованиями </w:t>
      </w:r>
      <w:r w:rsidRPr="00EC66A2">
        <w:rPr>
          <w:rFonts w:eastAsia="Calibri"/>
          <w:sz w:val="28"/>
          <w:szCs w:val="28"/>
          <w:lang w:eastAsia="en-US"/>
        </w:rPr>
        <w:lastRenderedPageBreak/>
        <w:t>федерального законодательства от 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31 июля 2020 года № 248-ФЗ «О государственном контроле (надзоре</w:t>
      </w:r>
      <w:proofErr w:type="gramEnd"/>
      <w:r w:rsidRPr="00EC66A2">
        <w:rPr>
          <w:rFonts w:eastAsia="Calibri"/>
          <w:sz w:val="28"/>
          <w:szCs w:val="28"/>
          <w:lang w:eastAsia="en-US"/>
        </w:rPr>
        <w:t xml:space="preserve">) </w:t>
      </w:r>
      <w:proofErr w:type="gramStart"/>
      <w:r w:rsidRPr="00EC66A2">
        <w:rPr>
          <w:rFonts w:eastAsia="Calibri"/>
          <w:sz w:val="28"/>
          <w:szCs w:val="28"/>
          <w:lang w:eastAsia="en-US"/>
        </w:rPr>
        <w:t>и муниципальном контроле в Российской Федерации», от 8 ноября 2007 года № 257-ФЗ «Об автомобильных дорогах и о дорожной деятельности в Российской Федерации и о внесении и</w:t>
      </w:r>
      <w:r w:rsidRPr="00EC66A2">
        <w:rPr>
          <w:rFonts w:eastAsia="Calibri"/>
          <w:sz w:val="28"/>
          <w:szCs w:val="28"/>
          <w:lang w:eastAsia="en-US"/>
        </w:rPr>
        <w:t>з</w:t>
      </w:r>
      <w:r w:rsidRPr="00EC66A2">
        <w:rPr>
          <w:rFonts w:eastAsia="Calibri"/>
          <w:sz w:val="28"/>
          <w:szCs w:val="28"/>
          <w:lang w:eastAsia="en-US"/>
        </w:rPr>
        <w:t>менений в отдельные законодательные акты Российской Федерации»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717195" w:rsidRDefault="00717195" w:rsidP="0017135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717195">
        <w:rPr>
          <w:rFonts w:eastAsia="Calibri"/>
          <w:sz w:val="28"/>
          <w:szCs w:val="28"/>
          <w:lang w:eastAsia="en-US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Pr="00717195">
        <w:rPr>
          <w:rFonts w:eastAsia="Calibri"/>
          <w:sz w:val="28"/>
          <w:szCs w:val="28"/>
          <w:lang w:eastAsia="en-US"/>
        </w:rPr>
        <w:t>з</w:t>
      </w:r>
      <w:r w:rsidRPr="00717195">
        <w:rPr>
          <w:rFonts w:eastAsia="Calibri"/>
          <w:sz w:val="28"/>
          <w:szCs w:val="28"/>
          <w:lang w:eastAsia="en-US"/>
        </w:rPr>
        <w:t>можным.</w:t>
      </w:r>
    </w:p>
    <w:p w:rsidR="00DF5D92" w:rsidRPr="008B0808" w:rsidRDefault="00BB0B10" w:rsidP="008B080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B0808">
        <w:rPr>
          <w:sz w:val="28"/>
          <w:szCs w:val="28"/>
        </w:rPr>
        <w:t>3</w:t>
      </w:r>
      <w:r w:rsidR="00D24FAE" w:rsidRPr="008B0808">
        <w:rPr>
          <w:sz w:val="28"/>
          <w:szCs w:val="28"/>
        </w:rPr>
        <w:t xml:space="preserve">. </w:t>
      </w:r>
      <w:proofErr w:type="gramStart"/>
      <w:r w:rsidR="0038783A" w:rsidRPr="008B0808">
        <w:rPr>
          <w:sz w:val="28"/>
          <w:szCs w:val="28"/>
        </w:rPr>
        <w:t xml:space="preserve">Цель предлагаемого правового регулирования </w:t>
      </w:r>
      <w:r w:rsidR="00717DD9" w:rsidRPr="008B0808">
        <w:rPr>
          <w:sz w:val="28"/>
          <w:szCs w:val="28"/>
        </w:rPr>
        <w:t xml:space="preserve">- </w:t>
      </w:r>
      <w:r w:rsidR="008B0808" w:rsidRPr="008B0808">
        <w:rPr>
          <w:rFonts w:eastAsia="Calibri"/>
          <w:sz w:val="28"/>
          <w:szCs w:val="28"/>
          <w:lang w:eastAsia="en-US"/>
        </w:rPr>
        <w:t>отвечает принципам правового регулирования, установленным законодательством Российской Ф</w:t>
      </w:r>
      <w:r w:rsidR="008B0808" w:rsidRPr="008B0808">
        <w:rPr>
          <w:rFonts w:eastAsia="Calibri"/>
          <w:sz w:val="28"/>
          <w:szCs w:val="28"/>
          <w:lang w:eastAsia="en-US"/>
        </w:rPr>
        <w:t>е</w:t>
      </w:r>
      <w:r w:rsidR="008B0808" w:rsidRPr="008B0808">
        <w:rPr>
          <w:rFonts w:eastAsia="Calibri"/>
          <w:sz w:val="28"/>
          <w:szCs w:val="28"/>
          <w:lang w:eastAsia="en-US"/>
        </w:rPr>
        <w:t>дерации, и заключается в осуществлении администрацией муниципального о</w:t>
      </w:r>
      <w:r w:rsidR="008B0808" w:rsidRPr="008B0808">
        <w:rPr>
          <w:rFonts w:eastAsia="Calibri"/>
          <w:sz w:val="28"/>
          <w:szCs w:val="28"/>
          <w:lang w:eastAsia="en-US"/>
        </w:rPr>
        <w:t>б</w:t>
      </w:r>
      <w:r w:rsidR="008B0808" w:rsidRPr="008B0808">
        <w:rPr>
          <w:rFonts w:eastAsia="Calibri"/>
          <w:sz w:val="28"/>
          <w:szCs w:val="28"/>
          <w:lang w:eastAsia="en-US"/>
        </w:rPr>
        <w:t>разования Щербиновский муниципальный район Краснодарского края муниц</w:t>
      </w:r>
      <w:r w:rsidR="008B0808" w:rsidRPr="008B0808">
        <w:rPr>
          <w:rFonts w:eastAsia="Calibri"/>
          <w:sz w:val="28"/>
          <w:szCs w:val="28"/>
          <w:lang w:eastAsia="en-US"/>
        </w:rPr>
        <w:t>и</w:t>
      </w:r>
      <w:r w:rsidR="008B0808" w:rsidRPr="008B0808">
        <w:rPr>
          <w:rFonts w:eastAsia="Calibri"/>
          <w:sz w:val="28"/>
          <w:szCs w:val="28"/>
          <w:lang w:eastAsia="en-US"/>
        </w:rPr>
        <w:t>пального контроля на автомобильном транспорте,  городском наземном эле</w:t>
      </w:r>
      <w:r w:rsidR="008B0808" w:rsidRPr="008B0808">
        <w:rPr>
          <w:rFonts w:eastAsia="Calibri"/>
          <w:sz w:val="28"/>
          <w:szCs w:val="28"/>
          <w:lang w:eastAsia="en-US"/>
        </w:rPr>
        <w:t>к</w:t>
      </w:r>
      <w:r w:rsidR="008B0808" w:rsidRPr="008B0808">
        <w:rPr>
          <w:rFonts w:eastAsia="Calibri"/>
          <w:sz w:val="28"/>
          <w:szCs w:val="28"/>
          <w:lang w:eastAsia="en-US"/>
        </w:rPr>
        <w:t>трическом транспорте и в дорожном хозяйстве в границах муниципального о</w:t>
      </w:r>
      <w:r w:rsidR="008B0808" w:rsidRPr="008B0808">
        <w:rPr>
          <w:rFonts w:eastAsia="Calibri"/>
          <w:sz w:val="28"/>
          <w:szCs w:val="28"/>
          <w:lang w:eastAsia="en-US"/>
        </w:rPr>
        <w:t>б</w:t>
      </w:r>
      <w:r w:rsidR="008B0808" w:rsidRPr="008B0808">
        <w:rPr>
          <w:rFonts w:eastAsia="Calibri"/>
          <w:sz w:val="28"/>
          <w:szCs w:val="28"/>
          <w:lang w:eastAsia="en-US"/>
        </w:rPr>
        <w:t>разования Щербиновский муниципальный район Краснодарского края в соо</w:t>
      </w:r>
      <w:r w:rsidR="008B0808" w:rsidRPr="008B0808">
        <w:rPr>
          <w:rFonts w:eastAsia="Calibri"/>
          <w:sz w:val="28"/>
          <w:szCs w:val="28"/>
          <w:lang w:eastAsia="en-US"/>
        </w:rPr>
        <w:t>т</w:t>
      </w:r>
      <w:r w:rsidR="008B0808" w:rsidRPr="008B0808">
        <w:rPr>
          <w:rFonts w:eastAsia="Calibri"/>
          <w:sz w:val="28"/>
          <w:szCs w:val="28"/>
          <w:lang w:eastAsia="en-US"/>
        </w:rPr>
        <w:t>ветствии с действующим законодательством.</w:t>
      </w:r>
      <w:proofErr w:type="gramEnd"/>
    </w:p>
    <w:p w:rsidR="00715C99" w:rsidRPr="00365036" w:rsidRDefault="00F50B52" w:rsidP="00715C99">
      <w:pPr>
        <w:ind w:firstLine="709"/>
        <w:jc w:val="both"/>
        <w:rPr>
          <w:sz w:val="28"/>
          <w:szCs w:val="28"/>
        </w:rPr>
      </w:pPr>
      <w:r w:rsidRPr="00365036">
        <w:rPr>
          <w:sz w:val="28"/>
          <w:szCs w:val="28"/>
        </w:rPr>
        <w:t>4.</w:t>
      </w:r>
      <w:r w:rsidR="007834F1" w:rsidRPr="00365036">
        <w:t xml:space="preserve"> </w:t>
      </w:r>
      <w:r w:rsidR="00715C99" w:rsidRPr="00365036">
        <w:rPr>
          <w:sz w:val="28"/>
          <w:szCs w:val="28"/>
        </w:rPr>
        <w:t>В целях решения указанной проблемы рассматриваемым проектом п</w:t>
      </w:r>
      <w:r w:rsidR="00715C99" w:rsidRPr="00365036">
        <w:rPr>
          <w:sz w:val="28"/>
          <w:szCs w:val="28"/>
        </w:rPr>
        <w:t>о</w:t>
      </w:r>
      <w:r w:rsidR="00715C99" w:rsidRPr="00365036">
        <w:rPr>
          <w:sz w:val="28"/>
          <w:szCs w:val="28"/>
        </w:rPr>
        <w:t>становления пред</w:t>
      </w:r>
      <w:r w:rsidR="00D869BF">
        <w:rPr>
          <w:sz w:val="28"/>
          <w:szCs w:val="28"/>
        </w:rPr>
        <w:t>по</w:t>
      </w:r>
      <w:r w:rsidR="00715C99" w:rsidRPr="00365036">
        <w:rPr>
          <w:sz w:val="28"/>
          <w:szCs w:val="28"/>
        </w:rPr>
        <w:t>лагается:</w:t>
      </w:r>
    </w:p>
    <w:p w:rsidR="00D869BF" w:rsidRPr="00D869BF" w:rsidRDefault="00D869BF" w:rsidP="00D869B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Par228"/>
      <w:bookmarkEnd w:id="1"/>
      <w:r w:rsidRPr="00D869BF">
        <w:rPr>
          <w:rFonts w:ascii="Times New Roman" w:eastAsia="Times New Roman" w:hAnsi="Times New Roman" w:cs="Times New Roman"/>
          <w:sz w:val="28"/>
          <w:szCs w:val="28"/>
        </w:rPr>
        <w:t>обязанность соблюдать обязательные требования в области эксплуатации объектов дорожного сервиса, ремонта и содержания дорог, организации пер</w:t>
      </w:r>
      <w:r w:rsidRPr="00D869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69BF">
        <w:rPr>
          <w:rFonts w:ascii="Times New Roman" w:eastAsia="Times New Roman" w:hAnsi="Times New Roman" w:cs="Times New Roman"/>
          <w:sz w:val="28"/>
          <w:szCs w:val="28"/>
        </w:rPr>
        <w:t>возок по муниципальным маршрутам (п. 1.3 Положения);</w:t>
      </w:r>
    </w:p>
    <w:p w:rsidR="00D869BF" w:rsidRPr="00D869BF" w:rsidRDefault="00D869BF" w:rsidP="00D869B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9BF">
        <w:rPr>
          <w:rFonts w:ascii="Times New Roman" w:eastAsia="Times New Roman" w:hAnsi="Times New Roman" w:cs="Times New Roman"/>
          <w:sz w:val="28"/>
          <w:szCs w:val="28"/>
        </w:rPr>
        <w:t>обязанность взаимодействовать с контрольным органом в рамках проф</w:t>
      </w:r>
      <w:r w:rsidRPr="00D869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69BF">
        <w:rPr>
          <w:rFonts w:ascii="Times New Roman" w:eastAsia="Times New Roman" w:hAnsi="Times New Roman" w:cs="Times New Roman"/>
          <w:sz w:val="28"/>
          <w:szCs w:val="28"/>
        </w:rPr>
        <w:t xml:space="preserve">лактических и контрольных мероприятий (в т. ч. </w:t>
      </w:r>
      <w:proofErr w:type="gramStart"/>
      <w:r w:rsidRPr="00D869BF">
        <w:rPr>
          <w:rFonts w:ascii="Times New Roman" w:eastAsia="Times New Roman" w:hAnsi="Times New Roman" w:cs="Times New Roman"/>
          <w:sz w:val="28"/>
          <w:szCs w:val="28"/>
        </w:rPr>
        <w:t>предоставлять документы</w:t>
      </w:r>
      <w:proofErr w:type="gramEnd"/>
      <w:r w:rsidRPr="00D869BF">
        <w:rPr>
          <w:rFonts w:ascii="Times New Roman" w:eastAsia="Times New Roman" w:hAnsi="Times New Roman" w:cs="Times New Roman"/>
          <w:sz w:val="28"/>
          <w:szCs w:val="28"/>
        </w:rPr>
        <w:t>, присутствовать при осмотрах);</w:t>
      </w:r>
    </w:p>
    <w:p w:rsidR="00D869BF" w:rsidRPr="00D869BF" w:rsidRDefault="00D869BF" w:rsidP="00D869B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9BF">
        <w:rPr>
          <w:rFonts w:ascii="Times New Roman" w:eastAsia="Times New Roman" w:hAnsi="Times New Roman" w:cs="Times New Roman"/>
          <w:sz w:val="28"/>
          <w:szCs w:val="28"/>
        </w:rPr>
        <w:t>обязанность исполнять предписания об устранении нарушений в устано</w:t>
      </w:r>
      <w:r w:rsidRPr="00D869BF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869BF">
        <w:rPr>
          <w:rFonts w:ascii="Times New Roman" w:eastAsia="Times New Roman" w:hAnsi="Times New Roman" w:cs="Times New Roman"/>
          <w:sz w:val="28"/>
          <w:szCs w:val="28"/>
        </w:rPr>
        <w:t>ленные сроки;</w:t>
      </w:r>
    </w:p>
    <w:p w:rsidR="00D869BF" w:rsidRDefault="00D869BF" w:rsidP="00D869B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69BF">
        <w:rPr>
          <w:rFonts w:ascii="Times New Roman" w:eastAsia="Times New Roman" w:hAnsi="Times New Roman" w:cs="Times New Roman"/>
          <w:sz w:val="28"/>
          <w:szCs w:val="28"/>
        </w:rPr>
        <w:t>возможность подачи ходатайства о заключении соглашения о поэтапном устранении нарушений при значительных затратах (</w:t>
      </w:r>
      <w:proofErr w:type="spellStart"/>
      <w:r w:rsidRPr="00D869BF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D869BF">
        <w:rPr>
          <w:rFonts w:ascii="Times New Roman" w:eastAsia="Times New Roman" w:hAnsi="Times New Roman" w:cs="Times New Roman"/>
          <w:sz w:val="28"/>
          <w:szCs w:val="28"/>
        </w:rPr>
        <w:t>. 7.16–7.25 Положения).</w:t>
      </w:r>
    </w:p>
    <w:p w:rsidR="0073793A" w:rsidRPr="0073793A" w:rsidRDefault="0073793A" w:rsidP="00D869BF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93A">
        <w:rPr>
          <w:rFonts w:ascii="Times New Roman" w:eastAsia="Times New Roman" w:hAnsi="Times New Roman" w:cs="Times New Roman"/>
          <w:sz w:val="28"/>
          <w:szCs w:val="28"/>
        </w:rPr>
        <w:t>Органом, уполномоченным на осуществление муниципального контроля на автомобильном транспорте и в дорожном хозяйстве вне границ населенных пунктов в границах муници</w:t>
      </w:r>
      <w:r>
        <w:rPr>
          <w:rFonts w:ascii="Times New Roman" w:eastAsia="Times New Roman" w:hAnsi="Times New Roman" w:cs="Times New Roman"/>
          <w:sz w:val="28"/>
          <w:szCs w:val="28"/>
        </w:rPr>
        <w:t>пального образования Щербиновский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 муниципал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ный район Краснодарского края, является администрация муниципального о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вания 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 Краснодарского края.</w:t>
      </w:r>
    </w:p>
    <w:p w:rsidR="0073793A" w:rsidRDefault="0073793A" w:rsidP="00614E8E">
      <w:pPr>
        <w:pStyle w:val="ConsPlusNonforma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793A">
        <w:rPr>
          <w:rFonts w:ascii="Times New Roman" w:eastAsia="Times New Roman" w:hAnsi="Times New Roman" w:cs="Times New Roman"/>
          <w:sz w:val="28"/>
          <w:szCs w:val="28"/>
        </w:rPr>
        <w:t>Администрацией муниципаль</w:t>
      </w:r>
      <w:r w:rsidR="004132AE">
        <w:rPr>
          <w:rFonts w:ascii="Times New Roman" w:eastAsia="Times New Roman" w:hAnsi="Times New Roman" w:cs="Times New Roman"/>
          <w:sz w:val="28"/>
          <w:szCs w:val="28"/>
        </w:rPr>
        <w:t xml:space="preserve">ного образования </w:t>
      </w:r>
      <w:r w:rsidR="00C5226E">
        <w:rPr>
          <w:rFonts w:ascii="Times New Roman" w:eastAsia="Times New Roman" w:hAnsi="Times New Roman" w:cs="Times New Roman"/>
          <w:sz w:val="28"/>
          <w:szCs w:val="28"/>
        </w:rPr>
        <w:t>Щербиновский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 муниц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пальный район Краснодарского края муниципальный контроль </w:t>
      </w:r>
      <w:r w:rsidR="00614E8E" w:rsidRPr="00614E8E">
        <w:rPr>
          <w:rFonts w:ascii="Times New Roman" w:eastAsia="Times New Roman" w:hAnsi="Times New Roman" w:cs="Times New Roman"/>
          <w:sz w:val="28"/>
          <w:szCs w:val="28"/>
        </w:rPr>
        <w:t>на автомобил</w:t>
      </w:r>
      <w:r w:rsidR="00614E8E" w:rsidRPr="00614E8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14E8E" w:rsidRPr="00614E8E">
        <w:rPr>
          <w:rFonts w:ascii="Times New Roman" w:eastAsia="Times New Roman" w:hAnsi="Times New Roman" w:cs="Times New Roman"/>
          <w:sz w:val="28"/>
          <w:szCs w:val="28"/>
        </w:rPr>
        <w:t xml:space="preserve">ном транспорте,  городском наземном электрическом транспорте и в дорожном хозяйстве 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в границах муниципаль</w:t>
      </w:r>
      <w:r w:rsidR="00C5226E">
        <w:rPr>
          <w:rFonts w:ascii="Times New Roman" w:eastAsia="Times New Roman" w:hAnsi="Times New Roman" w:cs="Times New Roman"/>
          <w:sz w:val="28"/>
          <w:szCs w:val="28"/>
        </w:rPr>
        <w:t>ного образования Щербиновский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 муниц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пальный район Краснодарского края осуществляется в соответствии с Полож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нием о </w:t>
      </w:r>
      <w:r w:rsidR="00614E8E" w:rsidRPr="00614E8E">
        <w:rPr>
          <w:rFonts w:ascii="Times New Roman" w:eastAsia="Times New Roman" w:hAnsi="Times New Roman" w:cs="Times New Roman"/>
          <w:sz w:val="28"/>
          <w:szCs w:val="28"/>
        </w:rPr>
        <w:t xml:space="preserve">на автомобильном транспорте,  городском наземном электрическом транспорте и в дорожном хозяйстве 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в границах муниципального образова</w:t>
      </w:r>
      <w:r w:rsidR="00614E8E">
        <w:rPr>
          <w:rFonts w:ascii="Times New Roman" w:eastAsia="Times New Roman" w:hAnsi="Times New Roman" w:cs="Times New Roman"/>
          <w:sz w:val="28"/>
          <w:szCs w:val="28"/>
        </w:rPr>
        <w:t>ния Щербиновский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район Краснодарского края.</w:t>
      </w:r>
      <w:proofErr w:type="gramEnd"/>
      <w:r w:rsidRPr="0073793A">
        <w:rPr>
          <w:rFonts w:ascii="Times New Roman" w:eastAsia="Times New Roman" w:hAnsi="Times New Roman" w:cs="Times New Roman"/>
          <w:sz w:val="28"/>
          <w:szCs w:val="28"/>
        </w:rPr>
        <w:t xml:space="preserve"> Проектом обяз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3793A">
        <w:rPr>
          <w:rFonts w:ascii="Times New Roman" w:eastAsia="Times New Roman" w:hAnsi="Times New Roman" w:cs="Times New Roman"/>
          <w:sz w:val="28"/>
          <w:szCs w:val="28"/>
        </w:rPr>
        <w:t>тельные требования не установлены.</w:t>
      </w:r>
    </w:p>
    <w:p w:rsidR="00CB75B3" w:rsidRPr="00053B5C" w:rsidRDefault="00DC027D" w:rsidP="0073793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B5C">
        <w:rPr>
          <w:rFonts w:ascii="Times New Roman" w:hAnsi="Times New Roman" w:cs="Times New Roman"/>
          <w:sz w:val="28"/>
          <w:szCs w:val="28"/>
        </w:rPr>
        <w:lastRenderedPageBreak/>
        <w:t xml:space="preserve">5. Риски </w:t>
      </w:r>
      <w:proofErr w:type="spellStart"/>
      <w:r w:rsidRPr="00053B5C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053B5C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053B5C">
        <w:rPr>
          <w:rFonts w:ascii="Times New Roman" w:hAnsi="Times New Roman" w:cs="Times New Roman"/>
          <w:sz w:val="28"/>
          <w:szCs w:val="28"/>
        </w:rPr>
        <w:t>ж</w:t>
      </w:r>
      <w:r w:rsidRPr="00053B5C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053B5C">
        <w:rPr>
          <w:rFonts w:ascii="Times New Roman" w:hAnsi="Times New Roman" w:cs="Times New Roman"/>
          <w:sz w:val="28"/>
          <w:szCs w:val="28"/>
        </w:rPr>
        <w:t>о</w:t>
      </w:r>
      <w:r w:rsidRPr="00053B5C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053B5C">
        <w:rPr>
          <w:rFonts w:ascii="Times New Roman" w:hAnsi="Times New Roman" w:cs="Times New Roman"/>
          <w:sz w:val="28"/>
          <w:szCs w:val="28"/>
        </w:rPr>
        <w:t>Щербиновский</w:t>
      </w:r>
      <w:r w:rsidRPr="00053B5C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053B5C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053B5C">
        <w:rPr>
          <w:rFonts w:ascii="Times New Roman" w:hAnsi="Times New Roman" w:cs="Times New Roman"/>
          <w:sz w:val="28"/>
          <w:szCs w:val="28"/>
        </w:rPr>
        <w:t>ь</w:t>
      </w:r>
      <w:r w:rsidR="006A36F4" w:rsidRPr="00053B5C">
        <w:rPr>
          <w:rFonts w:ascii="Times New Roman" w:hAnsi="Times New Roman" w:cs="Times New Roman"/>
          <w:sz w:val="28"/>
          <w:szCs w:val="28"/>
        </w:rPr>
        <w:t xml:space="preserve">ный </w:t>
      </w:r>
      <w:r w:rsidRPr="00053B5C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053B5C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2D593F" w:rsidRPr="00053B5C" w:rsidRDefault="00710938" w:rsidP="002D59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B5C">
        <w:rPr>
          <w:rFonts w:ascii="Times New Roman" w:hAnsi="Times New Roman" w:cs="Times New Roman"/>
          <w:sz w:val="28"/>
          <w:szCs w:val="28"/>
        </w:rPr>
        <w:t xml:space="preserve">6. </w:t>
      </w:r>
      <w:r w:rsidR="002D593F" w:rsidRPr="00053B5C">
        <w:rPr>
          <w:rFonts w:ascii="Times New Roman" w:hAnsi="Times New Roman" w:cs="Times New Roman"/>
          <w:sz w:val="28"/>
          <w:szCs w:val="28"/>
        </w:rPr>
        <w:t>Дополнительные расходы местного бюджета (бюджета муниципального образования Щербиновский район), а также предполагаемые расходы субъе</w:t>
      </w:r>
      <w:r w:rsidR="002D593F" w:rsidRPr="00053B5C">
        <w:rPr>
          <w:rFonts w:ascii="Times New Roman" w:hAnsi="Times New Roman" w:cs="Times New Roman"/>
          <w:sz w:val="28"/>
          <w:szCs w:val="28"/>
        </w:rPr>
        <w:t>к</w:t>
      </w:r>
      <w:r w:rsidR="002D593F" w:rsidRPr="00053B5C">
        <w:rPr>
          <w:rFonts w:ascii="Times New Roman" w:hAnsi="Times New Roman" w:cs="Times New Roman"/>
          <w:sz w:val="28"/>
          <w:szCs w:val="28"/>
        </w:rPr>
        <w:t>тов предпринимательской деятельности и инвестиционной деятельности, пон</w:t>
      </w:r>
      <w:r w:rsidR="002D593F" w:rsidRPr="00053B5C">
        <w:rPr>
          <w:rFonts w:ascii="Times New Roman" w:hAnsi="Times New Roman" w:cs="Times New Roman"/>
          <w:sz w:val="28"/>
          <w:szCs w:val="28"/>
        </w:rPr>
        <w:t>е</w:t>
      </w:r>
      <w:r w:rsidR="002D593F" w:rsidRPr="00053B5C">
        <w:rPr>
          <w:rFonts w:ascii="Times New Roman" w:hAnsi="Times New Roman" w:cs="Times New Roman"/>
          <w:sz w:val="28"/>
          <w:szCs w:val="28"/>
        </w:rPr>
        <w:t>сенные от регулирующего воздействия предлагаемого проекта муниципального нормативного правового акта, не предполагаются.</w:t>
      </w:r>
    </w:p>
    <w:p w:rsidR="00710938" w:rsidRPr="00053B5C" w:rsidRDefault="002D593F" w:rsidP="002D593F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B5C">
        <w:rPr>
          <w:rFonts w:ascii="Times New Roman" w:hAnsi="Times New Roman" w:cs="Times New Roman"/>
          <w:sz w:val="28"/>
          <w:szCs w:val="28"/>
        </w:rPr>
        <w:t>Расходы потенциальных адресатов предлагаемого правового регулиров</w:t>
      </w:r>
      <w:r w:rsidRPr="00053B5C">
        <w:rPr>
          <w:rFonts w:ascii="Times New Roman" w:hAnsi="Times New Roman" w:cs="Times New Roman"/>
          <w:sz w:val="28"/>
          <w:szCs w:val="28"/>
        </w:rPr>
        <w:t>а</w:t>
      </w:r>
      <w:r w:rsidRPr="00053B5C">
        <w:rPr>
          <w:rFonts w:ascii="Times New Roman" w:hAnsi="Times New Roman" w:cs="Times New Roman"/>
          <w:sz w:val="28"/>
          <w:szCs w:val="28"/>
        </w:rPr>
        <w:t>ния отсутствуют. Необоснованные расходы, связанные с регулирующим во</w:t>
      </w:r>
      <w:r w:rsidRPr="00053B5C">
        <w:rPr>
          <w:rFonts w:ascii="Times New Roman" w:hAnsi="Times New Roman" w:cs="Times New Roman"/>
          <w:sz w:val="28"/>
          <w:szCs w:val="28"/>
        </w:rPr>
        <w:t>з</w:t>
      </w:r>
      <w:r w:rsidRPr="00053B5C">
        <w:rPr>
          <w:rFonts w:ascii="Times New Roman" w:hAnsi="Times New Roman" w:cs="Times New Roman"/>
          <w:sz w:val="28"/>
          <w:szCs w:val="28"/>
        </w:rPr>
        <w:t>действием проекта, отсутствуют.</w:t>
      </w:r>
    </w:p>
    <w:p w:rsidR="00C373FD" w:rsidRPr="0092510E" w:rsidRDefault="00C373FD" w:rsidP="0092510E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3B5C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консультации по проекту в период </w:t>
      </w:r>
      <w:r w:rsidR="00053B5C" w:rsidRPr="00053B5C">
        <w:rPr>
          <w:rFonts w:ascii="Times New Roman" w:eastAsia="Calibri" w:hAnsi="Times New Roman" w:cs="Times New Roman"/>
          <w:sz w:val="28"/>
          <w:szCs w:val="28"/>
        </w:rPr>
        <w:t>с 4июня  2026 года по 18 июня</w:t>
      </w:r>
      <w:r w:rsidR="00DA1B50" w:rsidRPr="00053B5C">
        <w:rPr>
          <w:rFonts w:ascii="Times New Roman" w:eastAsia="Calibri" w:hAnsi="Times New Roman" w:cs="Times New Roman"/>
          <w:sz w:val="28"/>
          <w:szCs w:val="28"/>
        </w:rPr>
        <w:t xml:space="preserve"> 2026 года.</w:t>
      </w:r>
    </w:p>
    <w:p w:rsidR="003C2894" w:rsidRPr="00287B9B" w:rsidRDefault="00A3304F" w:rsidP="00DA1B50">
      <w:pPr>
        <w:ind w:firstLine="709"/>
        <w:jc w:val="both"/>
        <w:rPr>
          <w:rFonts w:eastAsiaTheme="minorEastAsia"/>
          <w:sz w:val="28"/>
          <w:szCs w:val="28"/>
        </w:rPr>
      </w:pPr>
      <w:r w:rsidRPr="00287B9B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287B9B">
        <w:rPr>
          <w:rFonts w:eastAsiaTheme="minorEastAsia"/>
          <w:sz w:val="28"/>
          <w:szCs w:val="28"/>
        </w:rPr>
        <w:t>в инфо</w:t>
      </w:r>
      <w:r w:rsidR="0000722B" w:rsidRPr="00287B9B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287B9B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287B9B">
        <w:rPr>
          <w:rFonts w:eastAsiaTheme="minorEastAsia"/>
          <w:sz w:val="28"/>
          <w:szCs w:val="28"/>
        </w:rPr>
        <w:t>н</w:t>
      </w:r>
      <w:r w:rsidR="003C2894" w:rsidRPr="00287B9B">
        <w:rPr>
          <w:rFonts w:eastAsiaTheme="minorEastAsia"/>
          <w:sz w:val="28"/>
          <w:szCs w:val="28"/>
        </w:rPr>
        <w:t>ный адрес):</w:t>
      </w:r>
      <w:r w:rsidR="00BD04AC" w:rsidRPr="00287B9B">
        <w:t xml:space="preserve"> </w:t>
      </w:r>
      <w:hyperlink r:id="rId9" w:history="1">
        <w:r w:rsidR="0057151A" w:rsidRPr="00287B9B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 w:rsidR="0057151A" w:rsidRPr="00287B9B">
        <w:rPr>
          <w:rFonts w:eastAsiaTheme="minorEastAsia"/>
          <w:sz w:val="28"/>
          <w:szCs w:val="28"/>
        </w:rPr>
        <w:t xml:space="preserve">. </w:t>
      </w:r>
    </w:p>
    <w:p w:rsidR="00CA1309" w:rsidRPr="00287B9B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9B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287B9B">
        <w:rPr>
          <w:rFonts w:ascii="Times New Roman" w:hAnsi="Times New Roman" w:cs="Times New Roman"/>
          <w:sz w:val="28"/>
          <w:szCs w:val="28"/>
        </w:rPr>
        <w:t>ым</w:t>
      </w:r>
      <w:r w:rsidRPr="00287B9B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287B9B">
        <w:rPr>
          <w:rFonts w:ascii="Times New Roman" w:hAnsi="Times New Roman" w:cs="Times New Roman"/>
          <w:sz w:val="28"/>
          <w:szCs w:val="28"/>
        </w:rPr>
        <w:t>ям</w:t>
      </w:r>
      <w:r w:rsidRPr="00287B9B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287B9B">
        <w:rPr>
          <w:rFonts w:ascii="Times New Roman" w:hAnsi="Times New Roman" w:cs="Times New Roman"/>
          <w:sz w:val="28"/>
          <w:szCs w:val="28"/>
        </w:rPr>
        <w:t>Р</w:t>
      </w:r>
      <w:r w:rsidR="0057151A" w:rsidRPr="00287B9B">
        <w:rPr>
          <w:rFonts w:ascii="Times New Roman" w:hAnsi="Times New Roman" w:cs="Times New Roman"/>
          <w:sz w:val="28"/>
          <w:szCs w:val="28"/>
        </w:rPr>
        <w:t>е</w:t>
      </w:r>
      <w:r w:rsidR="0057151A" w:rsidRPr="00287B9B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287B9B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287B9B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287B9B">
        <w:rPr>
          <w:rFonts w:ascii="Times New Roman" w:hAnsi="Times New Roman" w:cs="Times New Roman"/>
          <w:sz w:val="28"/>
          <w:szCs w:val="28"/>
        </w:rPr>
        <w:t>В</w:t>
      </w:r>
      <w:r w:rsidR="0057151A" w:rsidRPr="00287B9B">
        <w:rPr>
          <w:rFonts w:ascii="Times New Roman" w:hAnsi="Times New Roman" w:cs="Times New Roman"/>
          <w:sz w:val="28"/>
          <w:szCs w:val="28"/>
        </w:rPr>
        <w:t>.</w:t>
      </w:r>
      <w:r w:rsidR="00D7152C" w:rsidRPr="00287B9B">
        <w:rPr>
          <w:rFonts w:ascii="Times New Roman" w:hAnsi="Times New Roman" w:cs="Times New Roman"/>
          <w:sz w:val="28"/>
          <w:szCs w:val="28"/>
        </w:rPr>
        <w:t>В.</w:t>
      </w:r>
      <w:r w:rsidR="0057151A" w:rsidRPr="00287B9B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287B9B">
        <w:rPr>
          <w:rFonts w:ascii="Times New Roman" w:hAnsi="Times New Roman" w:cs="Times New Roman"/>
          <w:sz w:val="28"/>
          <w:szCs w:val="28"/>
        </w:rPr>
        <w:t>а</w:t>
      </w:r>
      <w:r w:rsidR="0057151A" w:rsidRPr="00287B9B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287B9B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287B9B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287B9B">
        <w:rPr>
          <w:rFonts w:ascii="Times New Roman" w:hAnsi="Times New Roman" w:cs="Times New Roman"/>
          <w:sz w:val="28"/>
          <w:szCs w:val="28"/>
        </w:rPr>
        <w:t>й</w:t>
      </w:r>
      <w:r w:rsidR="0057151A" w:rsidRPr="00287B9B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287B9B">
        <w:rPr>
          <w:rFonts w:ascii="Times New Roman" w:hAnsi="Times New Roman" w:cs="Times New Roman"/>
          <w:sz w:val="28"/>
          <w:szCs w:val="28"/>
        </w:rPr>
        <w:t xml:space="preserve"> </w:t>
      </w:r>
      <w:r w:rsidRPr="00287B9B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287B9B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9B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287B9B">
        <w:rPr>
          <w:rFonts w:ascii="Times New Roman" w:hAnsi="Times New Roman" w:cs="Times New Roman"/>
          <w:sz w:val="28"/>
          <w:szCs w:val="28"/>
        </w:rPr>
        <w:t>е</w:t>
      </w:r>
      <w:r w:rsidRPr="00287B9B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287B9B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7B9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287B9B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287B9B">
        <w:rPr>
          <w:rFonts w:ascii="Times New Roman" w:hAnsi="Times New Roman"/>
          <w:sz w:val="28"/>
          <w:szCs w:val="28"/>
        </w:rPr>
        <w:t>субъектов  пре</w:t>
      </w:r>
      <w:r w:rsidRPr="00287B9B">
        <w:rPr>
          <w:rFonts w:ascii="Times New Roman" w:hAnsi="Times New Roman"/>
          <w:sz w:val="28"/>
          <w:szCs w:val="28"/>
        </w:rPr>
        <w:t>д</w:t>
      </w:r>
      <w:r w:rsidRPr="00287B9B">
        <w:rPr>
          <w:rFonts w:ascii="Times New Roman" w:hAnsi="Times New Roman"/>
          <w:sz w:val="28"/>
          <w:szCs w:val="28"/>
        </w:rPr>
        <w:t xml:space="preserve">принимательства </w:t>
      </w:r>
      <w:r w:rsidRPr="00287B9B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287B9B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287B9B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287B9B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287B9B">
        <w:rPr>
          <w:rFonts w:ascii="Times New Roman" w:hAnsi="Times New Roman" w:cs="Times New Roman"/>
          <w:sz w:val="28"/>
          <w:szCs w:val="28"/>
        </w:rPr>
        <w:t>с</w:t>
      </w:r>
      <w:r w:rsidRPr="00287B9B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287B9B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287B9B">
        <w:rPr>
          <w:rFonts w:ascii="Times New Roman" w:hAnsi="Times New Roman"/>
          <w:sz w:val="28"/>
          <w:szCs w:val="28"/>
        </w:rPr>
        <w:t>Щербиновский</w:t>
      </w:r>
      <w:r w:rsidRPr="00287B9B">
        <w:rPr>
          <w:rFonts w:ascii="Times New Roman" w:hAnsi="Times New Roman"/>
          <w:sz w:val="28"/>
          <w:szCs w:val="28"/>
        </w:rPr>
        <w:t xml:space="preserve"> </w:t>
      </w:r>
      <w:r w:rsidR="00FE4F9B" w:rsidRPr="00287B9B">
        <w:rPr>
          <w:rFonts w:ascii="Times New Roman" w:hAnsi="Times New Roman"/>
          <w:sz w:val="28"/>
          <w:szCs w:val="28"/>
        </w:rPr>
        <w:t>м</w:t>
      </w:r>
      <w:r w:rsidR="00FE4F9B" w:rsidRPr="00287B9B">
        <w:rPr>
          <w:rFonts w:ascii="Times New Roman" w:hAnsi="Times New Roman"/>
          <w:sz w:val="28"/>
          <w:szCs w:val="28"/>
        </w:rPr>
        <w:t>у</w:t>
      </w:r>
      <w:r w:rsidR="00FE4F9B" w:rsidRPr="00287B9B">
        <w:rPr>
          <w:rFonts w:ascii="Times New Roman" w:hAnsi="Times New Roman"/>
          <w:sz w:val="28"/>
          <w:szCs w:val="28"/>
        </w:rPr>
        <w:t xml:space="preserve">ниципальный </w:t>
      </w:r>
      <w:r w:rsidRPr="00287B9B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287B9B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5C1DBD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5C1DBD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92510E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92510E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92510E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92510E">
        <w:rPr>
          <w:rFonts w:ascii="Times New Roman" w:hAnsi="Times New Roman" w:cs="Times New Roman"/>
          <w:sz w:val="28"/>
          <w:szCs w:val="28"/>
        </w:rPr>
        <w:t>муниципального</w:t>
      </w:r>
      <w:r w:rsidRPr="0092510E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92510E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92510E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92510E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92510E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92510E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92510E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92510E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92510E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92510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2510E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92510E">
        <w:rPr>
          <w:rFonts w:ascii="Times New Roman" w:hAnsi="Times New Roman" w:cs="Times New Roman"/>
          <w:sz w:val="28"/>
          <w:szCs w:val="28"/>
        </w:rPr>
        <w:t xml:space="preserve"> </w:t>
      </w:r>
      <w:r w:rsidR="0092510E" w:rsidRPr="0092510E">
        <w:rPr>
          <w:rFonts w:ascii="Times New Roman" w:hAnsi="Times New Roman" w:cs="Times New Roman"/>
          <w:sz w:val="28"/>
          <w:szCs w:val="28"/>
        </w:rPr>
        <w:t>25</w:t>
      </w:r>
      <w:r w:rsidR="00A175C3" w:rsidRPr="0092510E">
        <w:rPr>
          <w:rFonts w:ascii="Times New Roman" w:hAnsi="Times New Roman" w:cs="Times New Roman"/>
          <w:sz w:val="28"/>
          <w:szCs w:val="28"/>
        </w:rPr>
        <w:t>.</w:t>
      </w:r>
      <w:r w:rsidR="00344228" w:rsidRPr="0092510E">
        <w:rPr>
          <w:rFonts w:ascii="Times New Roman" w:hAnsi="Times New Roman" w:cs="Times New Roman"/>
          <w:sz w:val="28"/>
          <w:szCs w:val="28"/>
        </w:rPr>
        <w:t>07</w:t>
      </w:r>
      <w:r w:rsidR="00A175C3" w:rsidRPr="0092510E">
        <w:rPr>
          <w:rFonts w:ascii="Times New Roman" w:hAnsi="Times New Roman" w:cs="Times New Roman"/>
          <w:sz w:val="28"/>
          <w:szCs w:val="28"/>
        </w:rPr>
        <w:t>.202</w:t>
      </w:r>
      <w:r w:rsidR="00567824" w:rsidRPr="0092510E">
        <w:rPr>
          <w:rFonts w:ascii="Times New Roman" w:hAnsi="Times New Roman" w:cs="Times New Roman"/>
          <w:sz w:val="28"/>
          <w:szCs w:val="28"/>
        </w:rPr>
        <w:t>6</w:t>
      </w:r>
      <w:r w:rsidR="00A175C3" w:rsidRPr="0092510E">
        <w:rPr>
          <w:rFonts w:ascii="Times New Roman" w:hAnsi="Times New Roman" w:cs="Times New Roman"/>
          <w:sz w:val="28"/>
          <w:szCs w:val="28"/>
        </w:rPr>
        <w:t xml:space="preserve"> г.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DB" w:rsidRDefault="00172ADB" w:rsidP="00EA4018">
      <w:r>
        <w:separator/>
      </w:r>
    </w:p>
  </w:endnote>
  <w:endnote w:type="continuationSeparator" w:id="0">
    <w:p w:rsidR="00172ADB" w:rsidRDefault="00172ADB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DB" w:rsidRDefault="00172ADB" w:rsidP="00EA4018">
      <w:r>
        <w:separator/>
      </w:r>
    </w:p>
  </w:footnote>
  <w:footnote w:type="continuationSeparator" w:id="0">
    <w:p w:rsidR="00172ADB" w:rsidRDefault="00172ADB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36F9">
          <w:rPr>
            <w:noProof/>
          </w:rPr>
          <w:t>4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2E0E"/>
    <w:rsid w:val="00013D65"/>
    <w:rsid w:val="00015394"/>
    <w:rsid w:val="00017C3A"/>
    <w:rsid w:val="00021DA3"/>
    <w:rsid w:val="00022225"/>
    <w:rsid w:val="00022899"/>
    <w:rsid w:val="00023267"/>
    <w:rsid w:val="000245AC"/>
    <w:rsid w:val="00024F44"/>
    <w:rsid w:val="00024F71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3B5C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28B"/>
    <w:rsid w:val="000B1582"/>
    <w:rsid w:val="000B4142"/>
    <w:rsid w:val="000B7E71"/>
    <w:rsid w:val="000C17B7"/>
    <w:rsid w:val="000C1C4A"/>
    <w:rsid w:val="000C1D43"/>
    <w:rsid w:val="000C4318"/>
    <w:rsid w:val="000C4846"/>
    <w:rsid w:val="000C50FB"/>
    <w:rsid w:val="000C7F71"/>
    <w:rsid w:val="000D060D"/>
    <w:rsid w:val="000D25B2"/>
    <w:rsid w:val="000D2A1D"/>
    <w:rsid w:val="000D2B3A"/>
    <w:rsid w:val="000D3341"/>
    <w:rsid w:val="000D5DFB"/>
    <w:rsid w:val="000D5F6F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07C53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A7"/>
    <w:rsid w:val="001472DF"/>
    <w:rsid w:val="00147A49"/>
    <w:rsid w:val="001502AB"/>
    <w:rsid w:val="0015082D"/>
    <w:rsid w:val="0015153B"/>
    <w:rsid w:val="00156C86"/>
    <w:rsid w:val="00160135"/>
    <w:rsid w:val="00171352"/>
    <w:rsid w:val="00172ADB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247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17A02"/>
    <w:rsid w:val="00221AD5"/>
    <w:rsid w:val="00222A50"/>
    <w:rsid w:val="00222EEE"/>
    <w:rsid w:val="002239F4"/>
    <w:rsid w:val="00224C70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5F7"/>
    <w:rsid w:val="00283C09"/>
    <w:rsid w:val="00286B33"/>
    <w:rsid w:val="00287B9B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2C63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593F"/>
    <w:rsid w:val="002D77DF"/>
    <w:rsid w:val="002E284C"/>
    <w:rsid w:val="002E3E65"/>
    <w:rsid w:val="002E60B3"/>
    <w:rsid w:val="002E717E"/>
    <w:rsid w:val="002F05D1"/>
    <w:rsid w:val="002F0955"/>
    <w:rsid w:val="002F0FD4"/>
    <w:rsid w:val="002F1D26"/>
    <w:rsid w:val="002F2448"/>
    <w:rsid w:val="002F5B09"/>
    <w:rsid w:val="002F7D2C"/>
    <w:rsid w:val="00300AE7"/>
    <w:rsid w:val="00300EF4"/>
    <w:rsid w:val="003032A0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4228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036"/>
    <w:rsid w:val="00365B3D"/>
    <w:rsid w:val="00370352"/>
    <w:rsid w:val="00371065"/>
    <w:rsid w:val="00372BEE"/>
    <w:rsid w:val="0037366B"/>
    <w:rsid w:val="00374F69"/>
    <w:rsid w:val="00376147"/>
    <w:rsid w:val="0038323B"/>
    <w:rsid w:val="00383963"/>
    <w:rsid w:val="003857AD"/>
    <w:rsid w:val="0038783A"/>
    <w:rsid w:val="00391623"/>
    <w:rsid w:val="00391ED7"/>
    <w:rsid w:val="003923A3"/>
    <w:rsid w:val="0039563E"/>
    <w:rsid w:val="00395B46"/>
    <w:rsid w:val="003A04DB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62C3"/>
    <w:rsid w:val="003C77F2"/>
    <w:rsid w:val="003D024F"/>
    <w:rsid w:val="003D4492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2AE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67F5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3037F"/>
    <w:rsid w:val="005401BF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67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39AD"/>
    <w:rsid w:val="00584827"/>
    <w:rsid w:val="00586282"/>
    <w:rsid w:val="005867E9"/>
    <w:rsid w:val="00586F79"/>
    <w:rsid w:val="005902D3"/>
    <w:rsid w:val="00591E03"/>
    <w:rsid w:val="00592F75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1DBD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14E8E"/>
    <w:rsid w:val="006177A2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2A5D"/>
    <w:rsid w:val="00635DDF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003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1ABA"/>
    <w:rsid w:val="006A2517"/>
    <w:rsid w:val="006A286D"/>
    <w:rsid w:val="006A36F4"/>
    <w:rsid w:val="006A4653"/>
    <w:rsid w:val="006A5C75"/>
    <w:rsid w:val="006A68D4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0114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5C99"/>
    <w:rsid w:val="00715CFA"/>
    <w:rsid w:val="007167FE"/>
    <w:rsid w:val="00716F4E"/>
    <w:rsid w:val="00717195"/>
    <w:rsid w:val="00717DD9"/>
    <w:rsid w:val="00722999"/>
    <w:rsid w:val="007230BC"/>
    <w:rsid w:val="00724907"/>
    <w:rsid w:val="00726F52"/>
    <w:rsid w:val="00730340"/>
    <w:rsid w:val="007307C5"/>
    <w:rsid w:val="00736B52"/>
    <w:rsid w:val="0073793A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1C72"/>
    <w:rsid w:val="00782337"/>
    <w:rsid w:val="00782540"/>
    <w:rsid w:val="00782CD3"/>
    <w:rsid w:val="00783221"/>
    <w:rsid w:val="007834F1"/>
    <w:rsid w:val="00790727"/>
    <w:rsid w:val="007914F0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72F"/>
    <w:rsid w:val="00867A0F"/>
    <w:rsid w:val="00870532"/>
    <w:rsid w:val="00870F2A"/>
    <w:rsid w:val="008721A3"/>
    <w:rsid w:val="00873615"/>
    <w:rsid w:val="00873BC6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808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E7E40"/>
    <w:rsid w:val="008F032A"/>
    <w:rsid w:val="008F1FA9"/>
    <w:rsid w:val="008F32CC"/>
    <w:rsid w:val="008F4628"/>
    <w:rsid w:val="008F4A99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10E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D13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041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3707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5E67"/>
    <w:rsid w:val="00A16085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2EC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650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0EE"/>
    <w:rsid w:val="00C258C1"/>
    <w:rsid w:val="00C27469"/>
    <w:rsid w:val="00C325B9"/>
    <w:rsid w:val="00C32D66"/>
    <w:rsid w:val="00C333BF"/>
    <w:rsid w:val="00C34521"/>
    <w:rsid w:val="00C34A14"/>
    <w:rsid w:val="00C35529"/>
    <w:rsid w:val="00C373FD"/>
    <w:rsid w:val="00C37E70"/>
    <w:rsid w:val="00C40C82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226E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067E"/>
    <w:rsid w:val="00C85D73"/>
    <w:rsid w:val="00C874E2"/>
    <w:rsid w:val="00C90A62"/>
    <w:rsid w:val="00C9218A"/>
    <w:rsid w:val="00C9295F"/>
    <w:rsid w:val="00C935FD"/>
    <w:rsid w:val="00C93C55"/>
    <w:rsid w:val="00C941AD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1DD3"/>
    <w:rsid w:val="00CC1DF0"/>
    <w:rsid w:val="00CC538A"/>
    <w:rsid w:val="00CC5CAC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4CF2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869BF"/>
    <w:rsid w:val="00D8795E"/>
    <w:rsid w:val="00D93377"/>
    <w:rsid w:val="00D936D7"/>
    <w:rsid w:val="00D95A77"/>
    <w:rsid w:val="00D968A7"/>
    <w:rsid w:val="00D973CF"/>
    <w:rsid w:val="00DA0ECA"/>
    <w:rsid w:val="00DA0FF9"/>
    <w:rsid w:val="00DA1B50"/>
    <w:rsid w:val="00DA2886"/>
    <w:rsid w:val="00DA568D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5D92"/>
    <w:rsid w:val="00DF61A3"/>
    <w:rsid w:val="00E01C54"/>
    <w:rsid w:val="00E01FB1"/>
    <w:rsid w:val="00E033A4"/>
    <w:rsid w:val="00E03E47"/>
    <w:rsid w:val="00E0472D"/>
    <w:rsid w:val="00E047EC"/>
    <w:rsid w:val="00E055A8"/>
    <w:rsid w:val="00E20F5D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6779"/>
    <w:rsid w:val="00E4712D"/>
    <w:rsid w:val="00E50F79"/>
    <w:rsid w:val="00E51060"/>
    <w:rsid w:val="00E5153F"/>
    <w:rsid w:val="00E5212D"/>
    <w:rsid w:val="00E556B1"/>
    <w:rsid w:val="00E5595D"/>
    <w:rsid w:val="00E559E1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96D72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C66A2"/>
    <w:rsid w:val="00ED053A"/>
    <w:rsid w:val="00ED082E"/>
    <w:rsid w:val="00ED28AB"/>
    <w:rsid w:val="00ED4246"/>
    <w:rsid w:val="00ED464E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5F7F"/>
    <w:rsid w:val="00F264C1"/>
    <w:rsid w:val="00F26BB4"/>
    <w:rsid w:val="00F26D37"/>
    <w:rsid w:val="00F276EF"/>
    <w:rsid w:val="00F27CFE"/>
    <w:rsid w:val="00F27EE3"/>
    <w:rsid w:val="00F305BC"/>
    <w:rsid w:val="00F31A4F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1362"/>
    <w:rsid w:val="00FA5C9B"/>
    <w:rsid w:val="00FA7687"/>
    <w:rsid w:val="00FB36F9"/>
    <w:rsid w:val="00FB3760"/>
    <w:rsid w:val="00FB4DFE"/>
    <w:rsid w:val="00FB6986"/>
    <w:rsid w:val="00FC017C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501CB-BD19-4BA3-9A4C-D1F77B782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72</cp:revision>
  <cp:lastPrinted>2024-04-05T13:14:00Z</cp:lastPrinted>
  <dcterms:created xsi:type="dcterms:W3CDTF">2026-01-22T10:49:00Z</dcterms:created>
  <dcterms:modified xsi:type="dcterms:W3CDTF">2026-07-08T07:24:00Z</dcterms:modified>
</cp:coreProperties>
</file>